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AA" w:rsidRPr="00DD150C" w:rsidRDefault="003C25AA" w:rsidP="00C44322">
      <w:pPr>
        <w:shd w:val="clear" w:color="auto" w:fill="FFFFFF"/>
        <w:spacing w:before="120" w:after="40"/>
        <w:ind w:right="85"/>
        <w:jc w:val="center"/>
        <w:rPr>
          <w:rFonts w:ascii="Arial" w:eastAsia="Times New Roman" w:hAnsi="Arial" w:cs="Arial"/>
          <w:b/>
          <w:bCs/>
          <w:color w:val="000000"/>
          <w:sz w:val="18"/>
          <w:szCs w:val="18"/>
          <w:lang w:eastAsia="es-ES"/>
        </w:rPr>
      </w:pPr>
    </w:p>
    <w:p w:rsidR="00982F69" w:rsidRPr="00982F69" w:rsidRDefault="00982F69" w:rsidP="00982F69">
      <w:pPr>
        <w:shd w:val="clear" w:color="auto" w:fill="FFFFFF"/>
        <w:jc w:val="center"/>
        <w:rPr>
          <w:rFonts w:ascii="Arial" w:eastAsia="Times New Roman" w:hAnsi="Arial" w:cs="Arial"/>
          <w:color w:val="222222"/>
          <w:lang w:eastAsia="es-ES"/>
        </w:rPr>
      </w:pPr>
      <w:r w:rsidRPr="00982F69">
        <w:rPr>
          <w:rFonts w:ascii="Arial" w:eastAsia="Times New Roman" w:hAnsi="Arial" w:cs="Arial"/>
          <w:b/>
          <w:bCs/>
          <w:i/>
          <w:iCs/>
          <w:color w:val="000000"/>
          <w:lang w:eastAsia="es-ES"/>
        </w:rPr>
        <w:t>CERTIFICADO DE ORIGEN</w:t>
      </w:r>
    </w:p>
    <w:p w:rsidR="00982F69" w:rsidRDefault="00982F69" w:rsidP="00982F69">
      <w:pPr>
        <w:shd w:val="clear" w:color="auto" w:fill="FFFFFF"/>
        <w:jc w:val="center"/>
        <w:rPr>
          <w:rFonts w:ascii="Arial" w:eastAsia="Times New Roman" w:hAnsi="Arial" w:cs="Arial"/>
          <w:b/>
          <w:bCs/>
          <w:i/>
          <w:iCs/>
          <w:color w:val="000000"/>
          <w:lang w:eastAsia="es-ES"/>
        </w:rPr>
      </w:pPr>
      <w:r w:rsidRPr="00982F69">
        <w:rPr>
          <w:rFonts w:ascii="Arial" w:eastAsia="Times New Roman" w:hAnsi="Arial" w:cs="Arial"/>
          <w:b/>
          <w:bCs/>
          <w:i/>
          <w:iCs/>
          <w:color w:val="000000"/>
          <w:lang w:eastAsia="es-ES"/>
        </w:rPr>
        <w:t>ACUERDO DE COMPLEMENTACIÓN ECONÓMICA CELEBRADO ENTRE LOS GOBIERNOS DE LOS ESTADOS PARTES DEL MERCOSUR Y EL GOBIERNO DEL ESTADO PLURINACIONAL DE BOLIVIA</w:t>
      </w:r>
    </w:p>
    <w:p w:rsidR="00982F69" w:rsidRPr="00982F69" w:rsidRDefault="00982F69" w:rsidP="00982F69">
      <w:pPr>
        <w:shd w:val="clear" w:color="auto" w:fill="FFFFFF"/>
        <w:jc w:val="center"/>
        <w:rPr>
          <w:rFonts w:ascii="Arial" w:eastAsia="Times New Roman" w:hAnsi="Arial" w:cs="Arial"/>
          <w:color w:val="222222"/>
          <w:sz w:val="18"/>
          <w:szCs w:val="18"/>
          <w:lang w:eastAsia="es-ES"/>
        </w:rPr>
      </w:pPr>
    </w:p>
    <w:tbl>
      <w:tblPr>
        <w:tblW w:w="11160"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52"/>
        <w:gridCol w:w="5908"/>
      </w:tblGrid>
      <w:tr w:rsidR="006E0053" w:rsidRPr="006E0053" w:rsidTr="005A5721">
        <w:trPr>
          <w:trHeight w:val="724"/>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C07A9D" w:rsidRPr="00C07A9D" w:rsidRDefault="006E0053" w:rsidP="00417194">
            <w:pPr>
              <w:rPr>
                <w:rFonts w:ascii="Arial" w:eastAsia="Times New Roman" w:hAnsi="Arial" w:cs="Arial"/>
                <w:sz w:val="20"/>
                <w:szCs w:val="20"/>
                <w:lang w:eastAsia="es-ES"/>
              </w:rPr>
            </w:pPr>
            <w:r w:rsidRPr="00B32A50">
              <w:rPr>
                <w:rFonts w:ascii="Arial" w:eastAsia="Times New Roman" w:hAnsi="Arial" w:cs="Arial"/>
                <w:sz w:val="14"/>
                <w:szCs w:val="14"/>
                <w:lang w:eastAsia="es-ES"/>
              </w:rPr>
              <w:t>1.Productor Final o Exportador</w:t>
            </w:r>
            <w:r w:rsidR="007C3D7E" w:rsidRPr="007C3D7E">
              <w:rPr>
                <w:rFonts w:ascii="Arial" w:eastAsia="Times New Roman" w:hAnsi="Arial" w:cs="Arial"/>
                <w:sz w:val="18"/>
                <w:szCs w:val="18"/>
                <w:lang w:eastAsia="es-ES"/>
              </w:rPr>
              <w:t xml:space="preserve"> </w:t>
            </w:r>
            <w:r w:rsidRPr="007C3D7E">
              <w:rPr>
                <w:rFonts w:ascii="Times New Roman" w:eastAsia="Times New Roman" w:hAnsi="Times New Roman" w:cs="Times New Roman"/>
                <w:sz w:val="18"/>
                <w:szCs w:val="18"/>
                <w:lang w:eastAsia="es-ES"/>
              </w:rPr>
              <w:br/>
            </w:r>
            <w:r w:rsidRPr="00B32A50">
              <w:rPr>
                <w:rFonts w:ascii="Arial" w:eastAsia="Times New Roman" w:hAnsi="Arial" w:cs="Arial"/>
                <w:sz w:val="14"/>
                <w:szCs w:val="14"/>
                <w:lang w:eastAsia="es-ES"/>
              </w:rPr>
              <w:t>(nombre, dirección, país)</w:t>
            </w:r>
            <w:r w:rsidR="000E68C6">
              <w:rPr>
                <w:rFonts w:ascii="Arial" w:eastAsia="Times New Roman" w:hAnsi="Arial" w:cs="Arial"/>
                <w:sz w:val="20"/>
                <w:szCs w:val="20"/>
                <w:lang w:eastAsia="es-ES"/>
              </w:rPr>
              <w:t xml:space="preserve"> </w:t>
            </w:r>
          </w:p>
        </w:tc>
        <w:tc>
          <w:tcPr>
            <w:tcW w:w="5863"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Identificación del Certificado</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(número)</w:t>
            </w:r>
          </w:p>
        </w:tc>
      </w:tr>
      <w:tr w:rsidR="006E0053" w:rsidRPr="006E0053" w:rsidTr="00CA2144">
        <w:trPr>
          <w:trHeight w:val="517"/>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5C2899" w:rsidRPr="005C2899" w:rsidRDefault="006E0053" w:rsidP="00417194">
            <w:pPr>
              <w:rPr>
                <w:rFonts w:ascii="Times New Roman" w:eastAsia="Times New Roman" w:hAnsi="Times New Roman" w:cs="Times New Roman"/>
                <w:sz w:val="10"/>
                <w:szCs w:val="10"/>
                <w:lang w:eastAsia="es-ES"/>
              </w:rPr>
            </w:pPr>
            <w:r w:rsidRPr="00B32A50">
              <w:rPr>
                <w:rFonts w:ascii="Arial" w:eastAsia="Times New Roman" w:hAnsi="Arial" w:cs="Arial"/>
                <w:sz w:val="14"/>
                <w:szCs w:val="14"/>
                <w:lang w:eastAsia="es-ES"/>
              </w:rPr>
              <w:t>2. Importador</w:t>
            </w:r>
            <w:r w:rsidR="000E68C6" w:rsidRPr="007C3D7E">
              <w:rPr>
                <w:rFonts w:ascii="Arial" w:eastAsia="Times New Roman" w:hAnsi="Arial" w:cs="Arial"/>
                <w:sz w:val="18"/>
                <w:szCs w:val="18"/>
                <w:lang w:eastAsia="es-ES"/>
              </w:rPr>
              <w:t xml:space="preserve"> </w:t>
            </w:r>
            <w:r w:rsidR="00AC2D34" w:rsidRPr="00D52826">
              <w:rPr>
                <w:rFonts w:ascii="Times New Roman" w:eastAsia="Times New Roman" w:hAnsi="Times New Roman" w:cs="Times New Roman"/>
                <w:sz w:val="16"/>
                <w:szCs w:val="16"/>
                <w:lang w:eastAsia="es-ES"/>
              </w:rPr>
              <w:br/>
            </w:r>
            <w:r w:rsidR="00AC2D34" w:rsidRPr="00AC2D34">
              <w:rPr>
                <w:rFonts w:ascii="Arial" w:eastAsia="Times New Roman" w:hAnsi="Arial" w:cs="Arial"/>
                <w:sz w:val="16"/>
                <w:szCs w:val="16"/>
                <w:lang w:eastAsia="es-ES"/>
              </w:rPr>
              <w:t>(nombre, dirección, país)</w:t>
            </w:r>
            <w:r w:rsidR="00AC2D34" w:rsidRPr="00F56B2E">
              <w:rPr>
                <w:rFonts w:ascii="Comic Sans MS" w:eastAsia="Times New Roman" w:hAnsi="Comic Sans MS" w:cs="Arial"/>
                <w:sz w:val="16"/>
                <w:szCs w:val="16"/>
                <w:lang w:eastAsia="es-ES"/>
              </w:rPr>
              <w:t xml:space="preserve"> </w:t>
            </w:r>
          </w:p>
        </w:tc>
        <w:tc>
          <w:tcPr>
            <w:tcW w:w="5863" w:type="dxa"/>
            <w:vMerge w:val="restart"/>
            <w:tcBorders>
              <w:top w:val="outset" w:sz="6" w:space="0" w:color="auto"/>
              <w:left w:val="outset" w:sz="6" w:space="0" w:color="auto"/>
              <w:right w:val="outset" w:sz="6" w:space="0" w:color="auto"/>
            </w:tcBorders>
            <w:shd w:val="clear" w:color="auto" w:fill="FFFFFF"/>
          </w:tcPr>
          <w:p w:rsidR="00CA2144" w:rsidRDefault="00CA2144" w:rsidP="00CA2144">
            <w:pPr>
              <w:ind w:left="-52"/>
              <w:jc w:val="center"/>
              <w:rPr>
                <w:rFonts w:ascii="Arial" w:eastAsia="Times New Roman" w:hAnsi="Arial" w:cs="Arial"/>
                <w:sz w:val="20"/>
                <w:szCs w:val="20"/>
                <w:lang w:eastAsia="es-ES"/>
              </w:rPr>
            </w:pPr>
            <w:r w:rsidRPr="006E0053">
              <w:rPr>
                <w:rFonts w:ascii="Arial" w:eastAsia="Times New Roman" w:hAnsi="Arial" w:cs="Arial"/>
                <w:sz w:val="20"/>
                <w:szCs w:val="20"/>
                <w:lang w:eastAsia="es-ES"/>
              </w:rPr>
              <w:t>Nombre de la Entidad Emisora</w:t>
            </w:r>
            <w:r>
              <w:rPr>
                <w:rFonts w:ascii="Arial" w:eastAsia="Times New Roman" w:hAnsi="Arial" w:cs="Arial"/>
                <w:sz w:val="20"/>
                <w:szCs w:val="20"/>
                <w:lang w:eastAsia="es-ES"/>
              </w:rPr>
              <w:t xml:space="preserve"> del Certificado</w:t>
            </w:r>
          </w:p>
          <w:p w:rsidR="00CA2144" w:rsidRDefault="00CA2144" w:rsidP="00CA2144">
            <w:pPr>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
          <w:p w:rsidR="00CA2144" w:rsidRPr="006E0053" w:rsidRDefault="00CA2144" w:rsidP="00CA2144">
            <w:pPr>
              <w:jc w:val="center"/>
              <w:rPr>
                <w:rFonts w:ascii="Times New Roman" w:eastAsia="Times New Roman" w:hAnsi="Times New Roman" w:cs="Times New Roman"/>
                <w:b/>
                <w:sz w:val="24"/>
                <w:szCs w:val="24"/>
                <w:lang w:eastAsia="es-ES"/>
              </w:rPr>
            </w:pPr>
            <w:r w:rsidRPr="006E0053">
              <w:rPr>
                <w:rFonts w:ascii="Arial" w:eastAsia="Times New Roman" w:hAnsi="Arial" w:cs="Arial"/>
                <w:b/>
                <w:i/>
                <w:sz w:val="20"/>
                <w:szCs w:val="20"/>
                <w:lang w:eastAsia="es-ES"/>
              </w:rPr>
              <w:t>Cámara de  Comercio e Industria de la Provincia de  Salta</w:t>
            </w:r>
            <w:r w:rsidRPr="006E0053">
              <w:rPr>
                <w:rFonts w:ascii="Times New Roman" w:eastAsia="Times New Roman" w:hAnsi="Times New Roman" w:cs="Times New Roman"/>
                <w:b/>
                <w:sz w:val="24"/>
                <w:szCs w:val="24"/>
                <w:lang w:eastAsia="es-ES"/>
              </w:rPr>
              <w:br/>
            </w:r>
          </w:p>
          <w:p w:rsidR="00CA2144" w:rsidRDefault="00CA2144" w:rsidP="00CA2144">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Dirección:</w:t>
            </w:r>
            <w:r>
              <w:rPr>
                <w:rFonts w:ascii="Arial" w:eastAsia="Times New Roman" w:hAnsi="Arial" w:cs="Arial"/>
                <w:sz w:val="20"/>
                <w:szCs w:val="20"/>
                <w:lang w:eastAsia="es-ES"/>
              </w:rPr>
              <w:t xml:space="preserve"> </w:t>
            </w:r>
            <w:r w:rsidRPr="006E0053">
              <w:rPr>
                <w:rFonts w:ascii="Arial" w:eastAsia="Times New Roman" w:hAnsi="Arial" w:cs="Arial"/>
                <w:b/>
                <w:i/>
                <w:sz w:val="20"/>
                <w:szCs w:val="20"/>
                <w:lang w:eastAsia="es-ES"/>
              </w:rPr>
              <w:t>España Nº 339</w:t>
            </w:r>
            <w:r>
              <w:rPr>
                <w:rFonts w:ascii="Arial" w:eastAsia="Times New Roman" w:hAnsi="Arial" w:cs="Arial"/>
                <w:sz w:val="20"/>
                <w:szCs w:val="20"/>
                <w:lang w:eastAsia="es-ES"/>
              </w:rPr>
              <w:t xml:space="preserve"> </w:t>
            </w:r>
          </w:p>
          <w:p w:rsidR="00CA2144" w:rsidRPr="006E0053" w:rsidRDefault="00CA2144" w:rsidP="00CA2144">
            <w:pPr>
              <w:jc w:val="both"/>
              <w:rPr>
                <w:rFonts w:ascii="Times New Roman" w:eastAsia="Times New Roman" w:hAnsi="Times New Roman" w:cs="Times New Roman"/>
                <w:sz w:val="24"/>
                <w:szCs w:val="24"/>
                <w:lang w:eastAsia="es-ES"/>
              </w:rPr>
            </w:pPr>
          </w:p>
          <w:p w:rsidR="006E0053" w:rsidRPr="006E0053" w:rsidRDefault="00CA2144" w:rsidP="00CA2144">
            <w:pPr>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 xml:space="preserve">Ciudad: </w:t>
            </w:r>
            <w:r w:rsidRPr="006E0053">
              <w:rPr>
                <w:rFonts w:ascii="Arial" w:eastAsia="Times New Roman" w:hAnsi="Arial" w:cs="Arial"/>
                <w:b/>
                <w:i/>
                <w:sz w:val="20"/>
                <w:szCs w:val="20"/>
                <w:lang w:eastAsia="es-ES"/>
              </w:rPr>
              <w:t xml:space="preserve">Salta   </w:t>
            </w:r>
            <w:r>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País:</w:t>
            </w:r>
            <w:r>
              <w:rPr>
                <w:rFonts w:ascii="Arial" w:eastAsia="Times New Roman" w:hAnsi="Arial" w:cs="Arial"/>
                <w:sz w:val="20"/>
                <w:szCs w:val="20"/>
                <w:lang w:eastAsia="es-ES"/>
              </w:rPr>
              <w:t xml:space="preserve"> </w:t>
            </w:r>
            <w:r w:rsidRPr="006E0053">
              <w:rPr>
                <w:rFonts w:ascii="Arial" w:eastAsia="Times New Roman" w:hAnsi="Arial" w:cs="Arial"/>
                <w:b/>
                <w:i/>
                <w:sz w:val="20"/>
                <w:szCs w:val="20"/>
                <w:lang w:eastAsia="es-ES"/>
              </w:rPr>
              <w:t>Argentina</w:t>
            </w:r>
          </w:p>
        </w:tc>
      </w:tr>
      <w:tr w:rsidR="006E0053" w:rsidRPr="006E0053" w:rsidTr="00CA2144">
        <w:trPr>
          <w:trHeight w:val="511"/>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C07A9D" w:rsidRPr="00585C4F" w:rsidRDefault="006E0053" w:rsidP="00417194">
            <w:pPr>
              <w:rPr>
                <w:rFonts w:ascii="Times New Roman" w:eastAsia="Times New Roman" w:hAnsi="Times New Roman" w:cs="Times New Roman"/>
                <w:sz w:val="10"/>
                <w:szCs w:val="10"/>
                <w:lang w:eastAsia="es-ES"/>
              </w:rPr>
            </w:pPr>
            <w:r w:rsidRPr="00B32A50">
              <w:rPr>
                <w:rFonts w:ascii="Arial" w:eastAsia="Times New Roman" w:hAnsi="Arial" w:cs="Arial"/>
                <w:sz w:val="14"/>
                <w:szCs w:val="14"/>
                <w:lang w:eastAsia="es-ES"/>
              </w:rPr>
              <w:t>3. Consignatario</w:t>
            </w:r>
            <w:r w:rsidR="007641E9">
              <w:rPr>
                <w:rFonts w:ascii="Arial" w:eastAsia="Times New Roman" w:hAnsi="Arial" w:cs="Arial"/>
                <w:sz w:val="20"/>
                <w:szCs w:val="20"/>
                <w:lang w:eastAsia="es-ES"/>
              </w:rPr>
              <w:t xml:space="preserve"> </w:t>
            </w:r>
            <w:r w:rsidR="00D52826" w:rsidRPr="002A563B">
              <w:rPr>
                <w:rFonts w:ascii="Times New Roman" w:eastAsia="Times New Roman" w:hAnsi="Times New Roman" w:cs="Times New Roman"/>
                <w:sz w:val="16"/>
                <w:szCs w:val="16"/>
                <w:lang w:eastAsia="es-ES"/>
              </w:rPr>
              <w:br/>
            </w:r>
            <w:r w:rsidR="00AC2D34" w:rsidRPr="00AC2D34">
              <w:rPr>
                <w:rFonts w:ascii="Arial" w:eastAsia="Times New Roman" w:hAnsi="Arial" w:cs="Arial"/>
                <w:sz w:val="16"/>
                <w:szCs w:val="16"/>
                <w:lang w:eastAsia="es-ES"/>
              </w:rPr>
              <w:t>(nombre, país)</w:t>
            </w:r>
            <w:r w:rsidR="00AC2D34">
              <w:rPr>
                <w:rFonts w:ascii="Arial" w:eastAsia="Times New Roman" w:hAnsi="Arial" w:cs="Arial"/>
                <w:sz w:val="16"/>
                <w:szCs w:val="16"/>
                <w:lang w:eastAsia="es-ES"/>
              </w:rPr>
              <w:t xml:space="preserve"> </w:t>
            </w:r>
          </w:p>
        </w:tc>
        <w:tc>
          <w:tcPr>
            <w:tcW w:w="5863" w:type="dxa"/>
            <w:vMerge/>
            <w:tcBorders>
              <w:left w:val="outset" w:sz="6" w:space="0" w:color="auto"/>
              <w:bottom w:val="outset" w:sz="6" w:space="0" w:color="auto"/>
              <w:right w:val="outset" w:sz="6" w:space="0" w:color="auto"/>
            </w:tcBorders>
            <w:shd w:val="clear" w:color="auto" w:fill="FFFFFF"/>
          </w:tcPr>
          <w:p w:rsidR="006E0053" w:rsidRPr="006E0053" w:rsidRDefault="006E0053" w:rsidP="006E0053">
            <w:pPr>
              <w:rPr>
                <w:rFonts w:ascii="Times New Roman" w:eastAsia="Times New Roman" w:hAnsi="Times New Roman" w:cs="Times New Roman"/>
                <w:sz w:val="24"/>
                <w:szCs w:val="24"/>
                <w:lang w:eastAsia="es-ES"/>
              </w:rPr>
            </w:pPr>
          </w:p>
        </w:tc>
      </w:tr>
      <w:tr w:rsidR="006E0053" w:rsidRPr="006E0053" w:rsidTr="005A5721">
        <w:trPr>
          <w:trHeight w:val="292"/>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6E0053">
            <w:pPr>
              <w:rPr>
                <w:rFonts w:ascii="Arial" w:eastAsia="Times New Roman" w:hAnsi="Arial" w:cs="Arial"/>
                <w:sz w:val="20"/>
                <w:szCs w:val="20"/>
                <w:lang w:eastAsia="es-ES"/>
              </w:rPr>
            </w:pPr>
            <w:r w:rsidRPr="006E0053">
              <w:rPr>
                <w:rFonts w:ascii="Arial" w:eastAsia="Times New Roman" w:hAnsi="Arial" w:cs="Arial"/>
                <w:sz w:val="20"/>
                <w:szCs w:val="20"/>
                <w:lang w:eastAsia="es-ES"/>
              </w:rPr>
              <w:t>4. Puerto o Lugar de Embarque Previsto</w:t>
            </w:r>
          </w:p>
          <w:p w:rsidR="00585C4F" w:rsidRPr="00585C4F" w:rsidRDefault="00585C4F" w:rsidP="006E0053">
            <w:pPr>
              <w:rPr>
                <w:rFonts w:ascii="Arial" w:eastAsia="Times New Roman" w:hAnsi="Arial" w:cs="Arial"/>
                <w:sz w:val="10"/>
                <w:szCs w:val="10"/>
                <w:lang w:eastAsia="es-ES"/>
              </w:rPr>
            </w:pPr>
          </w:p>
          <w:p w:rsidR="000E68C6" w:rsidRPr="00B32A50" w:rsidRDefault="007641E9" w:rsidP="00417194">
            <w:pPr>
              <w:rPr>
                <w:rFonts w:ascii="Comic Sans MS" w:eastAsia="Times New Roman" w:hAnsi="Comic Sans MS" w:cs="Arial"/>
                <w:sz w:val="20"/>
                <w:szCs w:val="20"/>
                <w:lang w:eastAsia="es-ES"/>
              </w:rPr>
            </w:pPr>
            <w:r w:rsidRPr="00B32A50">
              <w:rPr>
                <w:rFonts w:ascii="Comic Sans MS" w:eastAsia="Times New Roman" w:hAnsi="Comic Sans MS" w:cs="Arial"/>
                <w:sz w:val="20"/>
                <w:szCs w:val="20"/>
                <w:lang w:eastAsia="es-ES"/>
              </w:rPr>
              <w:t xml:space="preserve">                      </w:t>
            </w:r>
          </w:p>
        </w:tc>
        <w:tc>
          <w:tcPr>
            <w:tcW w:w="5863"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C07A9D" w:rsidP="006E0053">
            <w:pPr>
              <w:rPr>
                <w:rFonts w:ascii="Arial" w:eastAsia="Times New Roman" w:hAnsi="Arial" w:cs="Arial"/>
                <w:sz w:val="20"/>
                <w:szCs w:val="20"/>
                <w:lang w:eastAsia="es-ES"/>
              </w:rPr>
            </w:pPr>
            <w:r>
              <w:rPr>
                <w:rFonts w:ascii="Arial" w:eastAsia="Times New Roman" w:hAnsi="Arial" w:cs="Arial"/>
                <w:sz w:val="20"/>
                <w:szCs w:val="20"/>
                <w:lang w:eastAsia="es-ES"/>
              </w:rPr>
              <w:t>5. País de Destino de las Mercaderías</w:t>
            </w:r>
          </w:p>
          <w:p w:rsidR="00585C4F" w:rsidRPr="00585C4F" w:rsidRDefault="000E68C6" w:rsidP="00C07A9D">
            <w:pPr>
              <w:rPr>
                <w:rFonts w:ascii="Comic Sans MS" w:eastAsia="Times New Roman" w:hAnsi="Comic Sans MS" w:cs="Times New Roman"/>
                <w:sz w:val="10"/>
                <w:szCs w:val="10"/>
                <w:lang w:eastAsia="es-ES"/>
              </w:rPr>
            </w:pPr>
            <w:r w:rsidRPr="00B32A50">
              <w:rPr>
                <w:rFonts w:ascii="Comic Sans MS" w:eastAsia="Times New Roman" w:hAnsi="Comic Sans MS" w:cs="Times New Roman"/>
                <w:sz w:val="24"/>
                <w:szCs w:val="24"/>
                <w:lang w:eastAsia="es-ES"/>
              </w:rPr>
              <w:t xml:space="preserve">           </w:t>
            </w:r>
            <w:r w:rsidR="00F47300" w:rsidRPr="00B32A50">
              <w:rPr>
                <w:rFonts w:ascii="Comic Sans MS" w:eastAsia="Times New Roman" w:hAnsi="Comic Sans MS" w:cs="Times New Roman"/>
                <w:sz w:val="24"/>
                <w:szCs w:val="24"/>
                <w:lang w:eastAsia="es-ES"/>
              </w:rPr>
              <w:t xml:space="preserve">                 </w:t>
            </w:r>
          </w:p>
          <w:p w:rsidR="00585C4F" w:rsidRPr="00585C4F" w:rsidRDefault="00585C4F" w:rsidP="00417194">
            <w:pPr>
              <w:rPr>
                <w:rFonts w:ascii="Comic Sans MS" w:eastAsia="Times New Roman" w:hAnsi="Comic Sans MS" w:cs="Arial"/>
                <w:sz w:val="10"/>
                <w:szCs w:val="10"/>
                <w:lang w:eastAsia="es-ES"/>
              </w:rPr>
            </w:pPr>
            <w:r>
              <w:rPr>
                <w:rFonts w:ascii="Comic Sans MS" w:eastAsia="Times New Roman" w:hAnsi="Comic Sans MS" w:cs="Times New Roman"/>
                <w:sz w:val="24"/>
                <w:szCs w:val="24"/>
                <w:lang w:eastAsia="es-ES"/>
              </w:rPr>
              <w:t xml:space="preserve">                       </w:t>
            </w:r>
            <w:r w:rsidR="000E68C6" w:rsidRPr="00B32A50">
              <w:rPr>
                <w:rFonts w:ascii="Comic Sans MS" w:eastAsia="Times New Roman" w:hAnsi="Comic Sans MS" w:cs="Times New Roman"/>
                <w:sz w:val="24"/>
                <w:szCs w:val="24"/>
                <w:lang w:eastAsia="es-ES"/>
              </w:rPr>
              <w:t xml:space="preserve"> </w:t>
            </w:r>
            <w:r w:rsidR="000E68C6" w:rsidRPr="00B32A50">
              <w:rPr>
                <w:rFonts w:ascii="Comic Sans MS" w:eastAsia="Times New Roman" w:hAnsi="Comic Sans MS" w:cs="Arial"/>
                <w:sz w:val="20"/>
                <w:szCs w:val="20"/>
                <w:lang w:eastAsia="es-ES"/>
              </w:rPr>
              <w:t xml:space="preserve"> </w:t>
            </w:r>
          </w:p>
        </w:tc>
      </w:tr>
      <w:tr w:rsidR="006E0053" w:rsidRPr="006E0053" w:rsidTr="005A5721">
        <w:trPr>
          <w:trHeight w:val="452"/>
          <w:tblCellSpacing w:w="15" w:type="dxa"/>
        </w:trPr>
        <w:tc>
          <w:tcPr>
            <w:tcW w:w="5207" w:type="dxa"/>
            <w:tcBorders>
              <w:top w:val="outset" w:sz="6" w:space="0" w:color="auto"/>
              <w:left w:val="outset" w:sz="6" w:space="0" w:color="auto"/>
              <w:bottom w:val="single" w:sz="4" w:space="0" w:color="auto"/>
              <w:right w:val="outset" w:sz="6" w:space="0" w:color="auto"/>
            </w:tcBorders>
            <w:shd w:val="clear" w:color="auto" w:fill="FFFFFF"/>
            <w:hideMark/>
          </w:tcPr>
          <w:p w:rsidR="006E0053" w:rsidRDefault="006E0053" w:rsidP="006E0053">
            <w:pPr>
              <w:rPr>
                <w:rFonts w:ascii="Arial" w:eastAsia="Times New Roman" w:hAnsi="Arial" w:cs="Arial"/>
                <w:sz w:val="20"/>
                <w:szCs w:val="20"/>
                <w:lang w:eastAsia="es-ES"/>
              </w:rPr>
            </w:pPr>
            <w:r w:rsidRPr="006E0053">
              <w:rPr>
                <w:rFonts w:ascii="Arial" w:eastAsia="Times New Roman" w:hAnsi="Arial" w:cs="Arial"/>
                <w:sz w:val="20"/>
                <w:szCs w:val="20"/>
                <w:lang w:eastAsia="es-ES"/>
              </w:rPr>
              <w:t>6. Medio de Transporte Previsto</w:t>
            </w:r>
          </w:p>
          <w:p w:rsidR="00585C4F" w:rsidRPr="00585C4F" w:rsidRDefault="00585C4F" w:rsidP="006E0053">
            <w:pPr>
              <w:rPr>
                <w:rFonts w:ascii="Arial" w:eastAsia="Times New Roman" w:hAnsi="Arial" w:cs="Arial"/>
                <w:sz w:val="10"/>
                <w:szCs w:val="10"/>
                <w:lang w:eastAsia="es-ES"/>
              </w:rPr>
            </w:pPr>
          </w:p>
          <w:p w:rsidR="000E68C6" w:rsidRPr="00B32A50" w:rsidRDefault="000E68C6" w:rsidP="00417194">
            <w:pPr>
              <w:ind w:left="120"/>
              <w:rPr>
                <w:rFonts w:ascii="Comic Sans MS" w:eastAsia="Times New Roman" w:hAnsi="Comic Sans MS" w:cs="Times New Roman"/>
                <w:sz w:val="24"/>
                <w:szCs w:val="24"/>
                <w:lang w:eastAsia="es-ES"/>
              </w:rPr>
            </w:pPr>
            <w:r>
              <w:rPr>
                <w:rFonts w:ascii="Arial" w:eastAsia="Times New Roman" w:hAnsi="Arial" w:cs="Arial"/>
                <w:sz w:val="20"/>
                <w:szCs w:val="20"/>
                <w:lang w:eastAsia="es-ES"/>
              </w:rPr>
              <w:t xml:space="preserve"> </w:t>
            </w:r>
            <w:r w:rsidR="007641E9">
              <w:rPr>
                <w:rFonts w:ascii="Arial" w:eastAsia="Times New Roman" w:hAnsi="Arial" w:cs="Arial"/>
                <w:sz w:val="20"/>
                <w:szCs w:val="20"/>
                <w:lang w:eastAsia="es-ES"/>
              </w:rPr>
              <w:t xml:space="preserve">                 </w:t>
            </w:r>
            <w:r w:rsidR="00F47300">
              <w:rPr>
                <w:rFonts w:ascii="Arial" w:eastAsia="Times New Roman" w:hAnsi="Arial" w:cs="Arial"/>
                <w:sz w:val="20"/>
                <w:szCs w:val="20"/>
                <w:lang w:eastAsia="es-ES"/>
              </w:rPr>
              <w:t xml:space="preserve">      </w:t>
            </w:r>
            <w:r w:rsidR="00F47300" w:rsidRPr="00B32A50">
              <w:rPr>
                <w:rFonts w:ascii="Comic Sans MS" w:eastAsia="Times New Roman" w:hAnsi="Comic Sans MS" w:cs="Arial"/>
                <w:sz w:val="20"/>
                <w:szCs w:val="20"/>
                <w:lang w:eastAsia="es-ES"/>
              </w:rPr>
              <w:t xml:space="preserve">  </w:t>
            </w:r>
            <w:r w:rsidR="007641E9" w:rsidRPr="00B32A50">
              <w:rPr>
                <w:rFonts w:ascii="Comic Sans MS" w:eastAsia="Times New Roman" w:hAnsi="Comic Sans MS" w:cs="Arial"/>
                <w:sz w:val="20"/>
                <w:szCs w:val="20"/>
                <w:lang w:eastAsia="es-ES"/>
              </w:rPr>
              <w:t xml:space="preserve"> </w:t>
            </w:r>
          </w:p>
        </w:tc>
        <w:tc>
          <w:tcPr>
            <w:tcW w:w="5863" w:type="dxa"/>
            <w:tcBorders>
              <w:top w:val="outset" w:sz="6" w:space="0" w:color="auto"/>
              <w:left w:val="outset" w:sz="6" w:space="0" w:color="auto"/>
              <w:bottom w:val="single" w:sz="4" w:space="0" w:color="auto"/>
              <w:right w:val="outset" w:sz="6" w:space="0" w:color="auto"/>
            </w:tcBorders>
            <w:shd w:val="clear" w:color="auto" w:fill="FFFFFF"/>
            <w:hideMark/>
          </w:tcPr>
          <w:p w:rsidR="00B32A50" w:rsidRDefault="006E0053" w:rsidP="00417194">
            <w:pPr>
              <w:rPr>
                <w:rFonts w:ascii="Comic Sans MS" w:eastAsia="Times New Roman" w:hAnsi="Comic Sans MS" w:cs="Arial"/>
                <w:sz w:val="20"/>
                <w:szCs w:val="20"/>
                <w:lang w:eastAsia="es-ES"/>
              </w:rPr>
            </w:pPr>
            <w:r w:rsidRPr="006E0053">
              <w:rPr>
                <w:rFonts w:ascii="Arial" w:eastAsia="Times New Roman" w:hAnsi="Arial" w:cs="Arial"/>
                <w:sz w:val="20"/>
                <w:szCs w:val="20"/>
                <w:lang w:eastAsia="es-ES"/>
              </w:rPr>
              <w:t>7. Factura Comercial</w:t>
            </w:r>
            <w:r w:rsidRPr="006E0053">
              <w:rPr>
                <w:rFonts w:ascii="Times New Roman" w:eastAsia="Times New Roman" w:hAnsi="Times New Roman" w:cs="Times New Roman"/>
                <w:sz w:val="24"/>
                <w:szCs w:val="24"/>
                <w:lang w:eastAsia="es-ES"/>
              </w:rPr>
              <w:br/>
            </w:r>
            <w:r w:rsidRPr="00EA5A90">
              <w:rPr>
                <w:rFonts w:ascii="Times New Roman" w:eastAsia="Times New Roman" w:hAnsi="Times New Roman" w:cs="Times New Roman"/>
                <w:sz w:val="10"/>
                <w:szCs w:val="10"/>
                <w:lang w:eastAsia="es-ES"/>
              </w:rPr>
              <w:br/>
            </w:r>
            <w:r w:rsidRPr="006E0053">
              <w:rPr>
                <w:rFonts w:ascii="Arial" w:eastAsia="Times New Roman" w:hAnsi="Arial" w:cs="Arial"/>
                <w:sz w:val="20"/>
                <w:szCs w:val="20"/>
                <w:lang w:eastAsia="es-ES"/>
              </w:rPr>
              <w:t>Número</w:t>
            </w:r>
            <w:r w:rsidR="00417194">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Fecha</w:t>
            </w:r>
            <w:r w:rsidRPr="00426624">
              <w:rPr>
                <w:rFonts w:ascii="Comic Sans MS" w:eastAsia="Times New Roman" w:hAnsi="Comic Sans MS" w:cs="Arial"/>
                <w:sz w:val="20"/>
                <w:szCs w:val="20"/>
                <w:lang w:eastAsia="es-ES"/>
              </w:rPr>
              <w:t>:</w:t>
            </w:r>
            <w:r w:rsidR="00EB3C88" w:rsidRPr="00426624">
              <w:rPr>
                <w:rFonts w:ascii="Comic Sans MS" w:eastAsia="Times New Roman" w:hAnsi="Comic Sans MS" w:cs="Arial"/>
                <w:sz w:val="20"/>
                <w:szCs w:val="20"/>
                <w:lang w:eastAsia="es-ES"/>
              </w:rPr>
              <w:t xml:space="preserve"> </w:t>
            </w:r>
            <w:r w:rsidR="001F7F6B">
              <w:rPr>
                <w:rFonts w:ascii="Comic Sans MS" w:eastAsia="Times New Roman" w:hAnsi="Comic Sans MS" w:cs="Arial"/>
                <w:sz w:val="20"/>
                <w:szCs w:val="20"/>
                <w:lang w:eastAsia="es-ES"/>
              </w:rPr>
              <w:t xml:space="preserve"> </w:t>
            </w:r>
          </w:p>
          <w:p w:rsidR="00417194" w:rsidRPr="00B32A50" w:rsidRDefault="00417194" w:rsidP="00417194">
            <w:pPr>
              <w:rPr>
                <w:rFonts w:ascii="Times New Roman" w:eastAsia="Times New Roman" w:hAnsi="Times New Roman" w:cs="Times New Roman"/>
                <w:sz w:val="10"/>
                <w:szCs w:val="10"/>
                <w:lang w:eastAsia="es-ES"/>
              </w:rPr>
            </w:pP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99"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8"/>
        <w:gridCol w:w="1624"/>
        <w:gridCol w:w="4819"/>
        <w:gridCol w:w="1843"/>
        <w:gridCol w:w="1985"/>
      </w:tblGrid>
      <w:tr w:rsidR="00210501" w:rsidRPr="006E0053" w:rsidTr="005518DC">
        <w:trPr>
          <w:trHeight w:val="227"/>
          <w:tblCellSpacing w:w="15" w:type="dxa"/>
        </w:trPr>
        <w:tc>
          <w:tcPr>
            <w:tcW w:w="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6E0053">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8. Nº de</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Orden</w:t>
            </w:r>
            <w:r w:rsidR="00C07A9D">
              <w:rPr>
                <w:rFonts w:ascii="Arial" w:eastAsia="Times New Roman" w:hAnsi="Arial" w:cs="Arial"/>
                <w:sz w:val="20"/>
                <w:szCs w:val="20"/>
                <w:lang w:eastAsia="es-ES"/>
              </w:rPr>
              <w:t>(A)</w:t>
            </w: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C07A9D">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9. Códigos</w:t>
            </w:r>
            <w:r w:rsidRPr="006E0053">
              <w:rPr>
                <w:rFonts w:ascii="Times New Roman" w:eastAsia="Times New Roman" w:hAnsi="Times New Roman" w:cs="Times New Roman"/>
                <w:sz w:val="24"/>
                <w:szCs w:val="24"/>
                <w:lang w:eastAsia="es-ES"/>
              </w:rPr>
              <w:br/>
            </w:r>
            <w:r w:rsidR="00C07A9D">
              <w:rPr>
                <w:rFonts w:ascii="Arial" w:eastAsia="Times New Roman" w:hAnsi="Arial" w:cs="Arial"/>
                <w:sz w:val="20"/>
                <w:szCs w:val="20"/>
                <w:lang w:eastAsia="es-ES"/>
              </w:rPr>
              <w:t xml:space="preserve">NALADISA </w:t>
            </w:r>
          </w:p>
        </w:tc>
        <w:tc>
          <w:tcPr>
            <w:tcW w:w="4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Default="00C07A9D" w:rsidP="00C07A9D">
            <w:pPr>
              <w:jc w:val="center"/>
              <w:rPr>
                <w:rFonts w:ascii="Arial" w:eastAsia="Times New Roman" w:hAnsi="Arial" w:cs="Arial"/>
                <w:sz w:val="20"/>
                <w:szCs w:val="20"/>
                <w:lang w:eastAsia="es-ES"/>
              </w:rPr>
            </w:pPr>
            <w:r>
              <w:rPr>
                <w:rFonts w:ascii="Arial" w:eastAsia="Times New Roman" w:hAnsi="Arial" w:cs="Arial"/>
                <w:sz w:val="20"/>
                <w:szCs w:val="20"/>
                <w:lang w:eastAsia="es-ES"/>
              </w:rPr>
              <w:t>10. Denominación de la</w:t>
            </w:r>
            <w:r w:rsidR="006E0053" w:rsidRPr="006E0053">
              <w:rPr>
                <w:rFonts w:ascii="Arial" w:eastAsia="Times New Roman" w:hAnsi="Arial" w:cs="Arial"/>
                <w:sz w:val="20"/>
                <w:szCs w:val="20"/>
                <w:lang w:eastAsia="es-ES"/>
              </w:rPr>
              <w:t xml:space="preserve">s </w:t>
            </w:r>
            <w:r>
              <w:rPr>
                <w:rFonts w:ascii="Arial" w:eastAsia="Times New Roman" w:hAnsi="Arial" w:cs="Arial"/>
                <w:sz w:val="20"/>
                <w:szCs w:val="20"/>
                <w:lang w:eastAsia="es-ES"/>
              </w:rPr>
              <w:t>Mercaderías</w:t>
            </w:r>
          </w:p>
          <w:p w:rsidR="00C07A9D" w:rsidRPr="006E0053" w:rsidRDefault="00C07A9D" w:rsidP="00C07A9D">
            <w:pPr>
              <w:jc w:val="center"/>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(B)</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C07A9D">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11.Peso</w:t>
            </w:r>
            <w:r w:rsidR="00C07A9D">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Líquido </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o Cantidad</w:t>
            </w:r>
          </w:p>
        </w:tc>
        <w:tc>
          <w:tcPr>
            <w:tcW w:w="1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Default="006E0053" w:rsidP="00C43C66">
            <w:pPr>
              <w:tabs>
                <w:tab w:val="left" w:pos="0"/>
                <w:tab w:val="left" w:pos="3451"/>
              </w:tabs>
              <w:jc w:val="center"/>
              <w:rPr>
                <w:rFonts w:ascii="Arial" w:eastAsia="Times New Roman" w:hAnsi="Arial" w:cs="Arial"/>
                <w:sz w:val="20"/>
                <w:szCs w:val="20"/>
                <w:lang w:eastAsia="es-ES"/>
              </w:rPr>
            </w:pPr>
            <w:r w:rsidRPr="006E0053">
              <w:rPr>
                <w:rFonts w:ascii="Arial" w:eastAsia="Times New Roman" w:hAnsi="Arial" w:cs="Arial"/>
                <w:sz w:val="20"/>
                <w:szCs w:val="20"/>
                <w:lang w:eastAsia="es-ES"/>
              </w:rPr>
              <w:t>12. Valor</w:t>
            </w:r>
            <w:r w:rsidR="00C07A9D">
              <w:rPr>
                <w:rFonts w:ascii="Arial" w:eastAsia="Times New Roman" w:hAnsi="Arial" w:cs="Arial"/>
                <w:sz w:val="20"/>
                <w:szCs w:val="20"/>
                <w:lang w:eastAsia="es-ES"/>
              </w:rPr>
              <w:t xml:space="preserve"> FOB en </w:t>
            </w:r>
          </w:p>
          <w:p w:rsidR="00C07A9D" w:rsidRPr="006E0053" w:rsidRDefault="005518DC" w:rsidP="00C43C66">
            <w:pPr>
              <w:tabs>
                <w:tab w:val="left" w:pos="0"/>
                <w:tab w:val="left" w:pos="3451"/>
              </w:tabs>
              <w:jc w:val="center"/>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d</w:t>
            </w:r>
            <w:r w:rsidR="00C07A9D">
              <w:rPr>
                <w:rFonts w:ascii="Arial" w:eastAsia="Times New Roman" w:hAnsi="Arial" w:cs="Arial"/>
                <w:sz w:val="20"/>
                <w:szCs w:val="20"/>
                <w:lang w:eastAsia="es-ES"/>
              </w:rPr>
              <w:t>ólares (U$S)</w:t>
            </w:r>
          </w:p>
        </w:tc>
      </w:tr>
      <w:tr w:rsidR="00210501" w:rsidRPr="006E0053" w:rsidTr="00417194">
        <w:trPr>
          <w:trHeight w:val="4154"/>
          <w:tblCellSpacing w:w="15" w:type="dxa"/>
        </w:trPr>
        <w:tc>
          <w:tcPr>
            <w:tcW w:w="883" w:type="dxa"/>
            <w:tcBorders>
              <w:top w:val="outset" w:sz="6" w:space="0" w:color="auto"/>
              <w:left w:val="outset" w:sz="6" w:space="0" w:color="auto"/>
              <w:bottom w:val="outset" w:sz="6" w:space="0" w:color="auto"/>
              <w:right w:val="outset" w:sz="6" w:space="0" w:color="auto"/>
            </w:tcBorders>
            <w:shd w:val="clear" w:color="auto" w:fill="FFFFFF"/>
          </w:tcPr>
          <w:p w:rsidR="00EA5A90" w:rsidRPr="00B32A50" w:rsidRDefault="00EA5A90" w:rsidP="00C07A9D">
            <w:pPr>
              <w:rPr>
                <w:rFonts w:ascii="Comic Sans MS" w:eastAsia="Times New Roman" w:hAnsi="Comic Sans MS" w:cs="Arial"/>
                <w:sz w:val="20"/>
                <w:szCs w:val="20"/>
                <w:lang w:eastAsia="es-ES"/>
              </w:rPr>
            </w:pPr>
          </w:p>
        </w:tc>
        <w:tc>
          <w:tcPr>
            <w:tcW w:w="1594" w:type="dxa"/>
            <w:tcBorders>
              <w:top w:val="outset" w:sz="6" w:space="0" w:color="auto"/>
              <w:left w:val="outset" w:sz="6" w:space="0" w:color="auto"/>
              <w:bottom w:val="outset" w:sz="6" w:space="0" w:color="auto"/>
              <w:right w:val="outset" w:sz="6" w:space="0" w:color="auto"/>
            </w:tcBorders>
            <w:shd w:val="clear" w:color="auto" w:fill="FFFFFF"/>
          </w:tcPr>
          <w:p w:rsidR="00EA5A90" w:rsidRPr="00B32A50" w:rsidRDefault="00EA5A90" w:rsidP="005C2899">
            <w:pPr>
              <w:rPr>
                <w:rFonts w:ascii="Comic Sans MS" w:eastAsia="Times New Roman" w:hAnsi="Comic Sans MS" w:cs="Arial"/>
                <w:sz w:val="20"/>
                <w:szCs w:val="20"/>
                <w:lang w:eastAsia="es-ES"/>
              </w:rPr>
            </w:pPr>
          </w:p>
        </w:tc>
        <w:tc>
          <w:tcPr>
            <w:tcW w:w="4789" w:type="dxa"/>
            <w:tcBorders>
              <w:top w:val="outset" w:sz="6" w:space="0" w:color="auto"/>
              <w:left w:val="outset" w:sz="6" w:space="0" w:color="auto"/>
              <w:bottom w:val="outset" w:sz="6" w:space="0" w:color="auto"/>
              <w:right w:val="outset" w:sz="6" w:space="0" w:color="auto"/>
            </w:tcBorders>
            <w:shd w:val="clear" w:color="auto" w:fill="FFFFFF"/>
          </w:tcPr>
          <w:p w:rsidR="00770186" w:rsidRPr="00B32A50" w:rsidRDefault="00770186" w:rsidP="00C07A9D">
            <w:pPr>
              <w:ind w:left="57" w:right="57"/>
              <w:contextualSpacing/>
              <w:rPr>
                <w:rFonts w:ascii="Comic Sans MS" w:eastAsia="Times New Roman" w:hAnsi="Comic Sans MS" w:cs="Arial"/>
                <w:sz w:val="12"/>
                <w:szCs w:val="12"/>
                <w:lang w:eastAsia="es-ES"/>
              </w:rPr>
            </w:pPr>
          </w:p>
        </w:tc>
        <w:tc>
          <w:tcPr>
            <w:tcW w:w="1813" w:type="dxa"/>
            <w:tcBorders>
              <w:top w:val="outset" w:sz="6" w:space="0" w:color="auto"/>
              <w:left w:val="outset" w:sz="6" w:space="0" w:color="auto"/>
              <w:bottom w:val="outset" w:sz="6" w:space="0" w:color="auto"/>
              <w:right w:val="outset" w:sz="6" w:space="0" w:color="auto"/>
            </w:tcBorders>
            <w:shd w:val="clear" w:color="auto" w:fill="FFFFFF"/>
          </w:tcPr>
          <w:p w:rsidR="002D33B2" w:rsidRPr="00B32A50" w:rsidRDefault="002D33B2" w:rsidP="001C0C31">
            <w:pPr>
              <w:ind w:left="57" w:right="57"/>
              <w:jc w:val="center"/>
              <w:rPr>
                <w:rFonts w:ascii="Comic Sans MS" w:eastAsia="Times New Roman" w:hAnsi="Comic Sans MS" w:cs="Times New Roman"/>
                <w:sz w:val="10"/>
                <w:szCs w:val="10"/>
                <w:lang w:eastAsia="es-ES"/>
              </w:rPr>
            </w:pPr>
          </w:p>
        </w:tc>
        <w:tc>
          <w:tcPr>
            <w:tcW w:w="1940" w:type="dxa"/>
            <w:tcBorders>
              <w:top w:val="outset" w:sz="6" w:space="0" w:color="auto"/>
              <w:left w:val="outset" w:sz="6" w:space="0" w:color="auto"/>
              <w:bottom w:val="outset" w:sz="6" w:space="0" w:color="auto"/>
              <w:right w:val="outset" w:sz="6" w:space="0" w:color="auto"/>
            </w:tcBorders>
            <w:shd w:val="clear" w:color="auto" w:fill="FFFFFF"/>
          </w:tcPr>
          <w:p w:rsidR="00EA5A90" w:rsidRPr="00B32A50" w:rsidRDefault="00EA5A90" w:rsidP="005C2899">
            <w:pPr>
              <w:ind w:left="57" w:right="57"/>
              <w:rPr>
                <w:rFonts w:ascii="Comic Sans MS" w:hAnsi="Comic Sans MS" w:cs="Arial"/>
                <w:lang w:eastAsia="es-ES"/>
              </w:rPr>
            </w:pP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60"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3"/>
        <w:gridCol w:w="10167"/>
      </w:tblGrid>
      <w:tr w:rsidR="006E0053" w:rsidRPr="006E0053" w:rsidTr="005A5721">
        <w:trPr>
          <w:trHeight w:val="311"/>
          <w:tblCellSpacing w:w="15" w:type="dxa"/>
        </w:trPr>
        <w:tc>
          <w:tcPr>
            <w:tcW w:w="9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5518DC" w:rsidRDefault="006E0053" w:rsidP="006E0053">
            <w:pPr>
              <w:jc w:val="center"/>
              <w:rPr>
                <w:rFonts w:ascii="Times New Roman" w:eastAsia="Times New Roman" w:hAnsi="Times New Roman" w:cs="Times New Roman"/>
                <w:sz w:val="18"/>
                <w:szCs w:val="18"/>
                <w:lang w:eastAsia="es-ES"/>
              </w:rPr>
            </w:pPr>
            <w:r w:rsidRPr="005518DC">
              <w:rPr>
                <w:rFonts w:ascii="Arial" w:eastAsia="Times New Roman" w:hAnsi="Arial" w:cs="Arial"/>
                <w:sz w:val="18"/>
                <w:szCs w:val="18"/>
                <w:lang w:eastAsia="es-ES"/>
              </w:rPr>
              <w:t>Nº de</w:t>
            </w:r>
            <w:r w:rsidRPr="005518DC">
              <w:rPr>
                <w:rFonts w:ascii="Times New Roman" w:eastAsia="Times New Roman" w:hAnsi="Times New Roman" w:cs="Times New Roman"/>
                <w:sz w:val="18"/>
                <w:szCs w:val="18"/>
                <w:lang w:eastAsia="es-ES"/>
              </w:rPr>
              <w:br/>
            </w:r>
            <w:r w:rsidRPr="005518DC">
              <w:rPr>
                <w:rFonts w:ascii="Arial" w:eastAsia="Times New Roman" w:hAnsi="Arial" w:cs="Arial"/>
                <w:sz w:val="18"/>
                <w:szCs w:val="18"/>
                <w:lang w:eastAsia="es-ES"/>
              </w:rPr>
              <w:t>Orden</w:t>
            </w:r>
          </w:p>
        </w:tc>
        <w:tc>
          <w:tcPr>
            <w:tcW w:w="10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6E0053">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13. Normas de Origen</w:t>
            </w:r>
            <w:r w:rsidR="005518DC">
              <w:rPr>
                <w:rFonts w:ascii="Arial" w:eastAsia="Times New Roman" w:hAnsi="Arial" w:cs="Arial"/>
                <w:sz w:val="20"/>
                <w:szCs w:val="20"/>
                <w:lang w:eastAsia="es-ES"/>
              </w:rPr>
              <w:t xml:space="preserve"> (C) </w:t>
            </w:r>
          </w:p>
        </w:tc>
      </w:tr>
      <w:tr w:rsidR="006E0053" w:rsidRPr="006E0053" w:rsidTr="00417194">
        <w:trPr>
          <w:trHeight w:val="439"/>
          <w:tblCellSpacing w:w="15" w:type="dxa"/>
        </w:trPr>
        <w:tc>
          <w:tcPr>
            <w:tcW w:w="948" w:type="dxa"/>
            <w:tcBorders>
              <w:top w:val="outset" w:sz="6" w:space="0" w:color="auto"/>
              <w:left w:val="outset" w:sz="6" w:space="0" w:color="auto"/>
              <w:bottom w:val="outset" w:sz="6" w:space="0" w:color="auto"/>
              <w:right w:val="outset" w:sz="6" w:space="0" w:color="auto"/>
            </w:tcBorders>
            <w:shd w:val="clear" w:color="auto" w:fill="FFFFFF"/>
          </w:tcPr>
          <w:p w:rsidR="0068462F" w:rsidRPr="0068462F" w:rsidRDefault="0068462F" w:rsidP="0068462F">
            <w:pPr>
              <w:rPr>
                <w:rFonts w:ascii="Comic Sans MS" w:eastAsia="Times New Roman" w:hAnsi="Comic Sans MS" w:cs="Arial"/>
                <w:noProof/>
                <w:sz w:val="10"/>
                <w:szCs w:val="10"/>
                <w:lang w:val="es-AR" w:eastAsia="es-AR"/>
              </w:rPr>
            </w:pPr>
          </w:p>
        </w:tc>
        <w:tc>
          <w:tcPr>
            <w:tcW w:w="10122" w:type="dxa"/>
            <w:tcBorders>
              <w:top w:val="outset" w:sz="6" w:space="0" w:color="auto"/>
              <w:left w:val="outset" w:sz="6" w:space="0" w:color="auto"/>
              <w:bottom w:val="outset" w:sz="6" w:space="0" w:color="auto"/>
              <w:right w:val="outset" w:sz="6" w:space="0" w:color="auto"/>
            </w:tcBorders>
            <w:shd w:val="clear" w:color="auto" w:fill="FFFFFF"/>
          </w:tcPr>
          <w:p w:rsidR="0068462F" w:rsidRPr="0068462F" w:rsidRDefault="0068462F" w:rsidP="009600FF">
            <w:pPr>
              <w:rPr>
                <w:rFonts w:ascii="Comic Sans MS" w:hAnsi="Comic Sans MS" w:cs="Arial"/>
                <w:color w:val="000000"/>
                <w:sz w:val="10"/>
                <w:szCs w:val="10"/>
              </w:rPr>
            </w:pPr>
          </w:p>
        </w:tc>
      </w:tr>
      <w:tr w:rsidR="006E0053" w:rsidRPr="006E0053" w:rsidTr="002D33B2">
        <w:trPr>
          <w:trHeight w:val="494"/>
          <w:tblCellSpacing w:w="15" w:type="dxa"/>
        </w:trPr>
        <w:tc>
          <w:tcPr>
            <w:tcW w:w="11100" w:type="dxa"/>
            <w:gridSpan w:val="2"/>
            <w:tcBorders>
              <w:top w:val="outset" w:sz="6" w:space="0" w:color="auto"/>
              <w:left w:val="outset" w:sz="6" w:space="0" w:color="auto"/>
              <w:bottom w:val="outset" w:sz="6" w:space="0" w:color="auto"/>
              <w:right w:val="outset" w:sz="6" w:space="0" w:color="auto"/>
            </w:tcBorders>
            <w:shd w:val="clear" w:color="auto" w:fill="FFFFFF"/>
          </w:tcPr>
          <w:p w:rsidR="006E0053" w:rsidRPr="006E0053" w:rsidRDefault="006E0053" w:rsidP="006E0053">
            <w:pPr>
              <w:rPr>
                <w:rFonts w:ascii="Arial" w:eastAsia="Times New Roman" w:hAnsi="Arial" w:cs="Arial"/>
                <w:noProof/>
                <w:sz w:val="20"/>
                <w:szCs w:val="24"/>
                <w:lang w:eastAsia="es-ES"/>
              </w:rPr>
            </w:pPr>
            <w:r w:rsidRPr="006E0053">
              <w:rPr>
                <w:rFonts w:ascii="Arial" w:eastAsia="Times New Roman" w:hAnsi="Arial" w:cs="Arial"/>
                <w:noProof/>
                <w:sz w:val="20"/>
                <w:szCs w:val="24"/>
                <w:lang w:eastAsia="es-ES"/>
              </w:rPr>
              <w:t>14. Observaciones</w:t>
            </w: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99" w:type="dxa"/>
        <w:tblCellSpacing w:w="0" w:type="dxa"/>
        <w:shd w:val="clear" w:color="auto" w:fill="FFFFFF"/>
        <w:tblCellMar>
          <w:left w:w="0" w:type="dxa"/>
          <w:right w:w="0" w:type="dxa"/>
        </w:tblCellMar>
        <w:tblLook w:val="04A0" w:firstRow="1" w:lastRow="0" w:firstColumn="1" w:lastColumn="0" w:noHBand="0" w:noVBand="1"/>
      </w:tblPr>
      <w:tblGrid>
        <w:gridCol w:w="11199"/>
      </w:tblGrid>
      <w:tr w:rsidR="006E0053" w:rsidRPr="006E0053" w:rsidTr="00B87BE2">
        <w:trPr>
          <w:trHeight w:val="54"/>
          <w:tblCellSpacing w:w="0" w:type="dxa"/>
        </w:trPr>
        <w:tc>
          <w:tcPr>
            <w:tcW w:w="11199" w:type="dxa"/>
            <w:shd w:val="clear" w:color="auto" w:fill="FFFFFF"/>
            <w:hideMark/>
          </w:tcPr>
          <w:p w:rsidR="006E0053" w:rsidRPr="006E0053" w:rsidRDefault="006E0053" w:rsidP="006E0053">
            <w:pPr>
              <w:rPr>
                <w:rFonts w:ascii="Times New Roman" w:eastAsia="Times New Roman" w:hAnsi="Times New Roman" w:cs="Times New Roman"/>
                <w:sz w:val="24"/>
                <w:szCs w:val="24"/>
                <w:lang w:eastAsia="es-ES"/>
              </w:rPr>
            </w:pPr>
          </w:p>
        </w:tc>
      </w:tr>
      <w:tr w:rsidR="006E0053" w:rsidRPr="006E0053" w:rsidTr="00B87BE2">
        <w:trPr>
          <w:trHeight w:val="126"/>
          <w:tblCellSpacing w:w="0" w:type="dxa"/>
        </w:trPr>
        <w:tc>
          <w:tcPr>
            <w:tcW w:w="11199" w:type="dxa"/>
            <w:shd w:val="clear" w:color="auto" w:fill="FFFFFF"/>
            <w:hideMark/>
          </w:tcPr>
          <w:p w:rsidR="006E0053" w:rsidRPr="005518DC" w:rsidRDefault="006E0053" w:rsidP="006E0053">
            <w:pPr>
              <w:jc w:val="center"/>
              <w:rPr>
                <w:rFonts w:ascii="Times New Roman" w:eastAsia="Times New Roman" w:hAnsi="Times New Roman" w:cs="Times New Roman"/>
                <w:b/>
                <w:sz w:val="18"/>
                <w:szCs w:val="18"/>
                <w:lang w:eastAsia="es-ES"/>
              </w:rPr>
            </w:pPr>
            <w:r w:rsidRPr="005518DC">
              <w:rPr>
                <w:rFonts w:ascii="Arial" w:eastAsia="Times New Roman" w:hAnsi="Arial" w:cs="Arial"/>
                <w:b/>
                <w:sz w:val="18"/>
                <w:szCs w:val="18"/>
                <w:lang w:eastAsia="es-ES"/>
              </w:rPr>
              <w:t>CERTIFICACIÓN DE ORIGEN</w:t>
            </w: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60"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93"/>
        <w:gridCol w:w="5467"/>
      </w:tblGrid>
      <w:tr w:rsidR="006E0053" w:rsidRPr="006E0053" w:rsidTr="00210501">
        <w:trPr>
          <w:trHeight w:val="1690"/>
          <w:tblCellSpacing w:w="15" w:type="dxa"/>
        </w:trPr>
        <w:tc>
          <w:tcPr>
            <w:tcW w:w="5648" w:type="dxa"/>
            <w:tcBorders>
              <w:top w:val="outset" w:sz="6" w:space="0" w:color="auto"/>
              <w:left w:val="outset" w:sz="6" w:space="0" w:color="auto"/>
              <w:bottom w:val="outset" w:sz="6" w:space="0" w:color="auto"/>
              <w:right w:val="outset" w:sz="6" w:space="0" w:color="auto"/>
            </w:tcBorders>
            <w:shd w:val="clear" w:color="auto" w:fill="FFFFFF"/>
            <w:hideMark/>
          </w:tcPr>
          <w:p w:rsidR="00EA5A90" w:rsidRPr="00B32A50" w:rsidRDefault="006E0053" w:rsidP="00417194">
            <w:pPr>
              <w:rPr>
                <w:rFonts w:ascii="Comic Sans MS" w:eastAsia="Times New Roman" w:hAnsi="Comic Sans MS" w:cs="Arial"/>
                <w:sz w:val="12"/>
                <w:szCs w:val="12"/>
                <w:lang w:eastAsia="es-ES"/>
              </w:rPr>
            </w:pPr>
            <w:r w:rsidRPr="006E0053">
              <w:rPr>
                <w:rFonts w:ascii="Arial" w:eastAsia="Times New Roman" w:hAnsi="Arial" w:cs="Arial"/>
                <w:sz w:val="20"/>
                <w:szCs w:val="20"/>
                <w:lang w:eastAsia="es-ES"/>
              </w:rPr>
              <w:t>15. Declaración del Productor Final o del Exportador:</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 xml:space="preserve">- Declaramos que los productos mencionados en el presente formulario fueron elaborados en </w:t>
            </w:r>
            <w:r w:rsidR="008A2A54">
              <w:rPr>
                <w:rFonts w:ascii="Arial" w:eastAsia="Times New Roman" w:hAnsi="Arial" w:cs="Arial"/>
                <w:sz w:val="20"/>
                <w:szCs w:val="20"/>
                <w:lang w:eastAsia="es-ES"/>
              </w:rPr>
              <w:t xml:space="preserve">ARGENTINA </w:t>
            </w:r>
            <w:r w:rsidRPr="006E0053">
              <w:rPr>
                <w:rFonts w:ascii="Arial" w:eastAsia="Times New Roman" w:hAnsi="Arial" w:cs="Arial"/>
                <w:sz w:val="20"/>
                <w:szCs w:val="20"/>
                <w:lang w:eastAsia="es-ES"/>
              </w:rPr>
              <w:t>y están de acuerdo con las condiciones de origen establecidas en el Acuerdo</w:t>
            </w:r>
            <w:r w:rsidR="008A2A54">
              <w:rPr>
                <w:rFonts w:ascii="Arial" w:eastAsia="Times New Roman" w:hAnsi="Arial" w:cs="Arial"/>
                <w:sz w:val="20"/>
                <w:szCs w:val="20"/>
                <w:lang w:eastAsia="es-ES"/>
              </w:rPr>
              <w:t xml:space="preserve">  A</w:t>
            </w:r>
            <w:r w:rsidR="00C93AA5">
              <w:rPr>
                <w:rFonts w:ascii="Arial" w:eastAsia="Times New Roman" w:hAnsi="Arial" w:cs="Arial"/>
                <w:sz w:val="20"/>
                <w:szCs w:val="20"/>
                <w:lang w:eastAsia="es-ES"/>
              </w:rPr>
              <w:t>AP</w:t>
            </w:r>
            <w:r w:rsidR="00057F01">
              <w:rPr>
                <w:rFonts w:ascii="Arial" w:eastAsia="Times New Roman" w:hAnsi="Arial" w:cs="Arial"/>
                <w:sz w:val="20"/>
                <w:szCs w:val="20"/>
                <w:lang w:eastAsia="es-ES"/>
              </w:rPr>
              <w:t xml:space="preserve">. </w:t>
            </w:r>
            <w:r w:rsidR="00853EE8">
              <w:rPr>
                <w:rFonts w:ascii="Arial" w:eastAsia="Times New Roman" w:hAnsi="Arial" w:cs="Arial"/>
                <w:sz w:val="20"/>
                <w:szCs w:val="20"/>
                <w:lang w:eastAsia="es-ES"/>
              </w:rPr>
              <w:t xml:space="preserve">CE  </w:t>
            </w:r>
            <w:r w:rsidR="00057F01">
              <w:rPr>
                <w:rFonts w:ascii="Arial" w:eastAsia="Times New Roman" w:hAnsi="Arial" w:cs="Arial"/>
                <w:sz w:val="20"/>
                <w:szCs w:val="20"/>
                <w:lang w:eastAsia="es-ES"/>
              </w:rPr>
              <w:t>N° 36</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Fecha:</w:t>
            </w:r>
            <w:r w:rsidR="00B87BE2">
              <w:rPr>
                <w:rFonts w:ascii="Arial" w:eastAsia="Times New Roman" w:hAnsi="Arial" w:cs="Arial"/>
                <w:sz w:val="20"/>
                <w:szCs w:val="20"/>
                <w:lang w:eastAsia="es-ES"/>
              </w:rPr>
              <w:t xml:space="preserve"> </w:t>
            </w:r>
            <w:bookmarkStart w:id="0" w:name="_GoBack"/>
            <w:bookmarkEnd w:id="0"/>
          </w:p>
          <w:p w:rsidR="004F2151" w:rsidRDefault="004F2151" w:rsidP="006E0053">
            <w:pPr>
              <w:rPr>
                <w:rFonts w:ascii="Arial" w:eastAsia="Times New Roman" w:hAnsi="Arial" w:cs="Arial"/>
                <w:sz w:val="20"/>
                <w:szCs w:val="20"/>
                <w:lang w:eastAsia="es-ES"/>
              </w:rPr>
            </w:pPr>
          </w:p>
          <w:p w:rsidR="00C93AA5" w:rsidRDefault="004F2151" w:rsidP="00C93AA5">
            <w:pPr>
              <w:rPr>
                <w:rFonts w:ascii="Arial" w:eastAsia="Times New Roman" w:hAnsi="Arial" w:cs="Arial"/>
                <w:sz w:val="16"/>
                <w:szCs w:val="16"/>
                <w:lang w:eastAsia="es-ES"/>
              </w:rPr>
            </w:pPr>
            <w:r>
              <w:rPr>
                <w:rFonts w:ascii="Arial" w:eastAsia="Times New Roman" w:hAnsi="Arial" w:cs="Arial"/>
                <w:sz w:val="20"/>
                <w:szCs w:val="20"/>
                <w:lang w:eastAsia="es-ES"/>
              </w:rPr>
              <w:t xml:space="preserve">                                </w:t>
            </w:r>
            <w:r w:rsidR="008A2A54">
              <w:rPr>
                <w:rFonts w:ascii="Arial" w:eastAsia="Times New Roman" w:hAnsi="Arial" w:cs="Arial"/>
                <w:sz w:val="20"/>
                <w:szCs w:val="20"/>
                <w:lang w:eastAsia="es-ES"/>
              </w:rPr>
              <w:t xml:space="preserve">  </w:t>
            </w:r>
          </w:p>
          <w:p w:rsidR="006E0053" w:rsidRPr="006E0053" w:rsidRDefault="00C93AA5" w:rsidP="00C93AA5">
            <w:pPr>
              <w:rPr>
                <w:rFonts w:ascii="Times New Roman" w:eastAsia="Times New Roman" w:hAnsi="Times New Roman" w:cs="Times New Roman"/>
                <w:sz w:val="24"/>
                <w:szCs w:val="24"/>
                <w:lang w:eastAsia="es-ES"/>
              </w:rPr>
            </w:pPr>
            <w:r>
              <w:rPr>
                <w:rFonts w:ascii="Arial" w:eastAsia="Times New Roman" w:hAnsi="Arial" w:cs="Arial"/>
                <w:sz w:val="16"/>
                <w:szCs w:val="16"/>
                <w:lang w:eastAsia="es-ES"/>
              </w:rPr>
              <w:t xml:space="preserve">                                                                        </w:t>
            </w:r>
            <w:r w:rsidR="006E0053" w:rsidRPr="006E0053">
              <w:rPr>
                <w:rFonts w:ascii="Arial" w:eastAsia="Times New Roman" w:hAnsi="Arial" w:cs="Arial"/>
                <w:sz w:val="20"/>
                <w:szCs w:val="20"/>
                <w:lang w:eastAsia="es-ES"/>
              </w:rPr>
              <w:t>Sello y Firma</w:t>
            </w:r>
          </w:p>
        </w:tc>
        <w:tc>
          <w:tcPr>
            <w:tcW w:w="5422"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16. Certificación de la Entidad Habilitada:</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 xml:space="preserve"> Certificamos la veracidad de la declaración que antecede de acuerdo con la legislación vigente.</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p>
          <w:p w:rsidR="004F2151" w:rsidRDefault="004F2151" w:rsidP="006E0053">
            <w:pPr>
              <w:rPr>
                <w:rFonts w:ascii="Times New Roman" w:eastAsia="Times New Roman" w:hAnsi="Times New Roman" w:cs="Times New Roman"/>
                <w:sz w:val="24"/>
                <w:szCs w:val="24"/>
                <w:lang w:eastAsia="es-ES"/>
              </w:rPr>
            </w:pPr>
          </w:p>
          <w:p w:rsidR="006E0053" w:rsidRP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Fecha:</w:t>
            </w:r>
          </w:p>
          <w:p w:rsidR="004F2151" w:rsidRDefault="004F2151" w:rsidP="006E0053">
            <w:pPr>
              <w:jc w:val="center"/>
              <w:rPr>
                <w:rFonts w:ascii="Times New Roman" w:eastAsia="Times New Roman" w:hAnsi="Times New Roman" w:cs="Times New Roman"/>
                <w:sz w:val="24"/>
                <w:szCs w:val="24"/>
                <w:lang w:eastAsia="es-ES"/>
              </w:rPr>
            </w:pPr>
          </w:p>
          <w:p w:rsidR="006E0053" w:rsidRPr="006E0053" w:rsidRDefault="006E0053" w:rsidP="006E0053">
            <w:pPr>
              <w:jc w:val="center"/>
              <w:rPr>
                <w:rFonts w:ascii="Times New Roman" w:eastAsia="Times New Roman" w:hAnsi="Times New Roman" w:cs="Times New Roman"/>
                <w:sz w:val="24"/>
                <w:szCs w:val="24"/>
                <w:lang w:eastAsia="es-ES"/>
              </w:rPr>
            </w:pP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Sello y Firma</w:t>
            </w:r>
          </w:p>
        </w:tc>
      </w:tr>
    </w:tbl>
    <w:p w:rsidR="00BB1937" w:rsidRDefault="00683D8D" w:rsidP="00757C08">
      <w:pPr>
        <w:spacing w:line="240" w:lineRule="atLeast"/>
        <w:ind w:left="-357"/>
        <w:jc w:val="center"/>
        <w:rPr>
          <w:rFonts w:ascii="Arial" w:eastAsia="Times New Roman" w:hAnsi="Arial" w:cs="Arial"/>
          <w:b/>
          <w:color w:val="333333"/>
          <w:sz w:val="21"/>
          <w:szCs w:val="21"/>
          <w:lang w:eastAsia="es-ES"/>
        </w:rPr>
      </w:pPr>
      <w:r w:rsidRPr="00683D8D">
        <w:rPr>
          <w:rFonts w:ascii="Arial" w:eastAsia="Times New Roman" w:hAnsi="Arial" w:cs="Arial"/>
          <w:b/>
          <w:color w:val="333333"/>
          <w:sz w:val="21"/>
          <w:szCs w:val="21"/>
          <w:lang w:eastAsia="es-ES"/>
        </w:rPr>
        <w:t>VER AL DORSO</w:t>
      </w:r>
    </w:p>
    <w:p w:rsidR="004C72CD" w:rsidRDefault="004C72CD" w:rsidP="005429E9">
      <w:pPr>
        <w:spacing w:before="100" w:beforeAutospacing="1" w:after="100" w:afterAutospacing="1" w:line="240" w:lineRule="atLeast"/>
        <w:jc w:val="center"/>
        <w:rPr>
          <w:rFonts w:ascii="Arial" w:eastAsia="Times New Roman" w:hAnsi="Arial" w:cs="Arial"/>
          <w:color w:val="333333"/>
          <w:sz w:val="21"/>
          <w:szCs w:val="21"/>
          <w:lang w:eastAsia="es-ES"/>
        </w:rPr>
      </w:pPr>
    </w:p>
    <w:p w:rsidR="00940FDC" w:rsidRPr="00053728" w:rsidRDefault="00683D8D" w:rsidP="00940FDC">
      <w:pPr>
        <w:spacing w:before="960" w:line="240" w:lineRule="atLeast"/>
        <w:ind w:left="-181"/>
        <w:jc w:val="center"/>
        <w:rPr>
          <w:rFonts w:ascii="Arial" w:eastAsia="Times New Roman" w:hAnsi="Arial" w:cs="Arial"/>
          <w:b/>
          <w:color w:val="333333"/>
          <w:sz w:val="20"/>
          <w:szCs w:val="20"/>
          <w:lang w:eastAsia="es-ES"/>
        </w:rPr>
      </w:pPr>
      <w:r w:rsidRPr="00683D8D">
        <w:rPr>
          <w:rFonts w:ascii="Arial" w:eastAsia="Times New Roman" w:hAnsi="Arial" w:cs="Arial"/>
          <w:color w:val="333333"/>
          <w:sz w:val="21"/>
          <w:szCs w:val="21"/>
          <w:lang w:eastAsia="es-ES"/>
        </w:rPr>
        <w:lastRenderedPageBreak/>
        <w:br/>
      </w:r>
      <w:r w:rsidR="00940FDC" w:rsidRPr="00053728">
        <w:rPr>
          <w:rFonts w:ascii="Arial" w:eastAsia="Times New Roman" w:hAnsi="Arial" w:cs="Arial"/>
          <w:b/>
          <w:color w:val="333333"/>
          <w:sz w:val="20"/>
          <w:szCs w:val="20"/>
          <w:lang w:eastAsia="es-ES"/>
        </w:rPr>
        <w:t>NOTAS</w:t>
      </w:r>
      <w:r w:rsidR="00940FDC" w:rsidRPr="00053728">
        <w:rPr>
          <w:rFonts w:ascii="Arial" w:eastAsia="Times New Roman" w:hAnsi="Arial" w:cs="Arial"/>
          <w:color w:val="333333"/>
          <w:sz w:val="20"/>
          <w:szCs w:val="20"/>
          <w:lang w:eastAsia="es-ES"/>
        </w:rPr>
        <w:br/>
      </w:r>
    </w:p>
    <w:p w:rsidR="00940FDC" w:rsidRPr="00053728" w:rsidRDefault="00940FDC" w:rsidP="00940FDC">
      <w:pPr>
        <w:spacing w:after="240" w:line="360" w:lineRule="auto"/>
        <w:rPr>
          <w:rFonts w:ascii="Arial" w:eastAsia="Times New Roman" w:hAnsi="Arial" w:cs="Arial"/>
          <w:b/>
          <w:color w:val="333333"/>
          <w:sz w:val="20"/>
          <w:szCs w:val="20"/>
          <w:lang w:eastAsia="es-ES"/>
        </w:rPr>
      </w:pPr>
      <w:r w:rsidRPr="00053728">
        <w:rPr>
          <w:rFonts w:ascii="Arial" w:eastAsia="Times New Roman" w:hAnsi="Arial" w:cs="Arial"/>
          <w:b/>
          <w:color w:val="333333"/>
          <w:sz w:val="20"/>
          <w:szCs w:val="20"/>
          <w:lang w:eastAsia="es-ES"/>
        </w:rPr>
        <w:t>EL PRESENTE CERTIFICADO:</w:t>
      </w:r>
    </w:p>
    <w:p w:rsidR="00940FDC" w:rsidRPr="00053728" w:rsidRDefault="00940FDC" w:rsidP="00940FDC">
      <w:pPr>
        <w:numPr>
          <w:ilvl w:val="0"/>
          <w:numId w:val="6"/>
        </w:numPr>
        <w:spacing w:after="240" w:line="360" w:lineRule="auto"/>
        <w:ind w:left="851" w:hanging="134"/>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 xml:space="preserve"> </w:t>
      </w:r>
      <w:r w:rsidRPr="00053728">
        <w:rPr>
          <w:rFonts w:ascii="Arial" w:eastAsia="Times New Roman" w:hAnsi="Arial" w:cs="Arial"/>
          <w:color w:val="333333"/>
          <w:sz w:val="20"/>
          <w:szCs w:val="20"/>
          <w:lang w:eastAsia="es-ES"/>
        </w:rPr>
        <w:t>N</w:t>
      </w:r>
      <w:r>
        <w:rPr>
          <w:rFonts w:ascii="Arial" w:eastAsia="Times New Roman" w:hAnsi="Arial" w:cs="Arial"/>
          <w:color w:val="333333"/>
          <w:sz w:val="20"/>
          <w:szCs w:val="20"/>
          <w:lang w:eastAsia="es-ES"/>
        </w:rPr>
        <w:t>o podrá presentar tachaduras, correcciones o enmiendas y solo será válido si todos sus campos, excepto el campo 14, estuvieren debidamente completados.</w:t>
      </w:r>
    </w:p>
    <w:p w:rsidR="00940FDC" w:rsidRPr="00053728" w:rsidRDefault="00940FDC" w:rsidP="00940FDC">
      <w:pPr>
        <w:numPr>
          <w:ilvl w:val="0"/>
          <w:numId w:val="6"/>
        </w:numPr>
        <w:spacing w:after="240" w:line="360" w:lineRule="auto"/>
        <w:ind w:left="851" w:hanging="134"/>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 xml:space="preserve"> </w:t>
      </w:r>
      <w:r w:rsidRPr="00053728">
        <w:rPr>
          <w:rFonts w:ascii="Arial" w:eastAsia="Times New Roman" w:hAnsi="Arial" w:cs="Arial"/>
          <w:color w:val="333333"/>
          <w:sz w:val="20"/>
          <w:szCs w:val="20"/>
          <w:lang w:eastAsia="es-ES"/>
        </w:rPr>
        <w:t>T</w:t>
      </w:r>
      <w:r>
        <w:rPr>
          <w:rFonts w:ascii="Arial" w:eastAsia="Times New Roman" w:hAnsi="Arial" w:cs="Arial"/>
          <w:color w:val="333333"/>
          <w:sz w:val="20"/>
          <w:szCs w:val="20"/>
          <w:lang w:eastAsia="es-ES"/>
        </w:rPr>
        <w:t>endrá validez de ciento ochenta (180) días a partir de la fecha de emisión.</w:t>
      </w:r>
    </w:p>
    <w:p w:rsidR="00940FDC" w:rsidRPr="00053728" w:rsidRDefault="00940FDC" w:rsidP="00940FDC">
      <w:pPr>
        <w:numPr>
          <w:ilvl w:val="0"/>
          <w:numId w:val="6"/>
        </w:numPr>
        <w:spacing w:after="240" w:line="360" w:lineRule="auto"/>
        <w:ind w:left="851" w:hanging="134"/>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 xml:space="preserve"> </w:t>
      </w:r>
      <w:r w:rsidRPr="00053728">
        <w:rPr>
          <w:rFonts w:ascii="Arial" w:eastAsia="Times New Roman" w:hAnsi="Arial" w:cs="Arial"/>
          <w:color w:val="333333"/>
          <w:sz w:val="20"/>
          <w:szCs w:val="20"/>
          <w:lang w:eastAsia="es-ES"/>
        </w:rPr>
        <w:t>D</w:t>
      </w:r>
      <w:r>
        <w:rPr>
          <w:rFonts w:ascii="Arial" w:eastAsia="Times New Roman" w:hAnsi="Arial" w:cs="Arial"/>
          <w:color w:val="333333"/>
          <w:sz w:val="20"/>
          <w:szCs w:val="20"/>
          <w:lang w:eastAsia="es-ES"/>
        </w:rPr>
        <w:t>eberá ser emitido a partir de la fecha de emisión de la factura comercial correspondiente o en los sesenta(60) días consecutivos.</w:t>
      </w:r>
    </w:p>
    <w:p w:rsidR="00940FDC" w:rsidRPr="00053728" w:rsidRDefault="00940FDC" w:rsidP="00940FDC">
      <w:pPr>
        <w:numPr>
          <w:ilvl w:val="0"/>
          <w:numId w:val="6"/>
        </w:numPr>
        <w:spacing w:after="240" w:line="360" w:lineRule="auto"/>
        <w:ind w:left="851" w:hanging="134"/>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 xml:space="preserve"> </w:t>
      </w:r>
      <w:r w:rsidRPr="00053728">
        <w:rPr>
          <w:rFonts w:ascii="Arial" w:eastAsia="Times New Roman" w:hAnsi="Arial" w:cs="Arial"/>
          <w:color w:val="333333"/>
          <w:sz w:val="20"/>
          <w:szCs w:val="20"/>
          <w:lang w:eastAsia="es-ES"/>
        </w:rPr>
        <w:t>P</w:t>
      </w:r>
      <w:r>
        <w:rPr>
          <w:rFonts w:ascii="Arial" w:eastAsia="Times New Roman" w:hAnsi="Arial" w:cs="Arial"/>
          <w:color w:val="333333"/>
          <w:sz w:val="20"/>
          <w:szCs w:val="20"/>
          <w:lang w:eastAsia="es-ES"/>
        </w:rPr>
        <w:t>ara que las mercaderías originarias se beneficien del tratamiento preferencial, éstas deberán haber sido expedidas directamente por el país exportador al país destinatario según lo establecido en el Artículo 9 de ese anexo.</w:t>
      </w:r>
    </w:p>
    <w:p w:rsidR="00940FDC" w:rsidRDefault="00940FDC" w:rsidP="00940FDC">
      <w:pPr>
        <w:numPr>
          <w:ilvl w:val="0"/>
          <w:numId w:val="6"/>
        </w:numPr>
        <w:spacing w:before="100" w:beforeAutospacing="1" w:after="100" w:afterAutospacing="1" w:line="360" w:lineRule="auto"/>
        <w:ind w:left="851" w:hanging="134"/>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 xml:space="preserve"> </w:t>
      </w:r>
      <w:r w:rsidRPr="00053728">
        <w:rPr>
          <w:rFonts w:ascii="Arial" w:eastAsia="Times New Roman" w:hAnsi="Arial" w:cs="Arial"/>
          <w:color w:val="333333"/>
          <w:sz w:val="20"/>
          <w:szCs w:val="20"/>
          <w:lang w:eastAsia="es-ES"/>
        </w:rPr>
        <w:t>P</w:t>
      </w:r>
      <w:r>
        <w:rPr>
          <w:rFonts w:ascii="Arial" w:eastAsia="Times New Roman" w:hAnsi="Arial" w:cs="Arial"/>
          <w:color w:val="333333"/>
          <w:sz w:val="20"/>
          <w:szCs w:val="20"/>
          <w:lang w:eastAsia="es-ES"/>
        </w:rPr>
        <w:t>odrá aceptarse la intervención de terceros operadores siempre que se cuente con la factura comercial emitida por el interviniente y el Certificado de Origen emitido por la parte Exportadora, y se cumplan las disposiciones del Artículo 9. En este caso, en el campo “Observaciones” del Certificado de Origen se debe consignar la factura comercial emitida por tal operador, -nombre o razón social, domicilio, país, número y fecha de factura-. Si al momento de solicitar el Certificado de Origen no se conociera la factura comercial emitida por el tercer operador, en el campo “Observaciones” del Certificado de Origen se deberá colocar la Expresión “Operación por cuenta de un tercer operador”.</w:t>
      </w:r>
    </w:p>
    <w:p w:rsidR="00940FDC" w:rsidRPr="00053728" w:rsidRDefault="00940FDC" w:rsidP="00940FDC">
      <w:pPr>
        <w:tabs>
          <w:tab w:val="left" w:pos="4005"/>
        </w:tabs>
        <w:spacing w:before="100" w:beforeAutospacing="1" w:after="100" w:afterAutospacing="1" w:line="360" w:lineRule="auto"/>
        <w:ind w:left="357"/>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ab/>
      </w:r>
    </w:p>
    <w:p w:rsidR="00940FDC" w:rsidRPr="00053728" w:rsidRDefault="00940FDC" w:rsidP="00940FDC">
      <w:pPr>
        <w:spacing w:before="100" w:beforeAutospacing="1" w:after="100" w:afterAutospacing="1" w:line="360" w:lineRule="auto"/>
        <w:jc w:val="both"/>
        <w:rPr>
          <w:rFonts w:ascii="Arial" w:eastAsia="Times New Roman" w:hAnsi="Arial" w:cs="Arial"/>
          <w:b/>
          <w:color w:val="333333"/>
          <w:sz w:val="20"/>
          <w:szCs w:val="20"/>
          <w:lang w:eastAsia="es-ES"/>
        </w:rPr>
      </w:pPr>
      <w:r w:rsidRPr="00053728">
        <w:rPr>
          <w:rFonts w:ascii="Arial" w:eastAsia="Times New Roman" w:hAnsi="Arial" w:cs="Arial"/>
          <w:b/>
          <w:color w:val="333333"/>
          <w:sz w:val="20"/>
          <w:szCs w:val="20"/>
          <w:lang w:eastAsia="es-ES"/>
        </w:rPr>
        <w:t>LLENADO:</w:t>
      </w:r>
    </w:p>
    <w:p w:rsidR="00940FDC" w:rsidRPr="00053728" w:rsidRDefault="00940FDC" w:rsidP="00940FDC">
      <w:pPr>
        <w:spacing w:before="100" w:beforeAutospacing="1" w:after="100" w:afterAutospacing="1" w:line="360" w:lineRule="auto"/>
        <w:ind w:left="426"/>
        <w:jc w:val="both"/>
        <w:rPr>
          <w:rFonts w:ascii="Arial" w:eastAsia="Times New Roman" w:hAnsi="Arial" w:cs="Arial"/>
          <w:color w:val="333333"/>
          <w:sz w:val="20"/>
          <w:szCs w:val="20"/>
          <w:lang w:eastAsia="es-ES"/>
        </w:rPr>
      </w:pPr>
      <w:r w:rsidRPr="00053728">
        <w:rPr>
          <w:rFonts w:ascii="Arial" w:eastAsia="Times New Roman" w:hAnsi="Arial" w:cs="Arial"/>
          <w:b/>
          <w:color w:val="333333"/>
          <w:sz w:val="20"/>
          <w:szCs w:val="20"/>
          <w:lang w:eastAsia="es-ES"/>
        </w:rPr>
        <w:t>(A)</w:t>
      </w:r>
      <w:r w:rsidRPr="00053728">
        <w:rPr>
          <w:rFonts w:ascii="Arial" w:eastAsia="Times New Roman" w:hAnsi="Arial" w:cs="Arial"/>
          <w:color w:val="333333"/>
          <w:sz w:val="20"/>
          <w:szCs w:val="20"/>
          <w:lang w:eastAsia="es-ES"/>
        </w:rPr>
        <w:t xml:space="preserve">  E</w:t>
      </w:r>
      <w:r>
        <w:rPr>
          <w:rFonts w:ascii="Arial" w:eastAsia="Times New Roman" w:hAnsi="Arial" w:cs="Arial"/>
          <w:color w:val="333333"/>
          <w:sz w:val="20"/>
          <w:szCs w:val="20"/>
          <w:lang w:eastAsia="es-ES"/>
        </w:rPr>
        <w:t>sta columna indica el orden en que se individualizan las mercancías comprendidas en el presente certificado.</w:t>
      </w:r>
    </w:p>
    <w:p w:rsidR="00940FDC" w:rsidRPr="00053728" w:rsidRDefault="00940FDC" w:rsidP="00940FDC">
      <w:pPr>
        <w:spacing w:before="100" w:beforeAutospacing="1" w:after="100" w:afterAutospacing="1" w:line="360" w:lineRule="auto"/>
        <w:ind w:left="426"/>
        <w:jc w:val="both"/>
        <w:rPr>
          <w:rFonts w:ascii="Arial" w:eastAsia="Times New Roman" w:hAnsi="Arial" w:cs="Arial"/>
          <w:color w:val="333333"/>
          <w:sz w:val="20"/>
          <w:szCs w:val="20"/>
          <w:lang w:eastAsia="es-ES"/>
        </w:rPr>
      </w:pPr>
      <w:r w:rsidRPr="00053728">
        <w:rPr>
          <w:rFonts w:ascii="Arial" w:eastAsia="Times New Roman" w:hAnsi="Arial" w:cs="Arial"/>
          <w:b/>
          <w:color w:val="333333"/>
          <w:sz w:val="20"/>
          <w:szCs w:val="20"/>
          <w:lang w:eastAsia="es-ES"/>
        </w:rPr>
        <w:t>(B)</w:t>
      </w:r>
      <w:r w:rsidRPr="00053728">
        <w:rPr>
          <w:rFonts w:ascii="Arial" w:eastAsia="Times New Roman" w:hAnsi="Arial" w:cs="Arial"/>
          <w:color w:val="333333"/>
          <w:sz w:val="20"/>
          <w:szCs w:val="20"/>
          <w:lang w:eastAsia="es-ES"/>
        </w:rPr>
        <w:t xml:space="preserve"> L</w:t>
      </w:r>
      <w:r>
        <w:rPr>
          <w:rFonts w:ascii="Arial" w:eastAsia="Times New Roman" w:hAnsi="Arial" w:cs="Arial"/>
          <w:color w:val="333333"/>
          <w:sz w:val="20"/>
          <w:szCs w:val="20"/>
          <w:lang w:eastAsia="es-ES"/>
        </w:rPr>
        <w:t xml:space="preserve">a denominación de las mercancías deberá coincidir con la que corresponda al producto negociado, clasificado conforme a la Nomenclatura de la </w:t>
      </w:r>
      <w:r w:rsidRPr="00053728">
        <w:rPr>
          <w:rFonts w:ascii="Arial" w:eastAsia="Times New Roman" w:hAnsi="Arial" w:cs="Arial"/>
          <w:color w:val="333333"/>
          <w:sz w:val="20"/>
          <w:szCs w:val="20"/>
          <w:lang w:eastAsia="es-ES"/>
        </w:rPr>
        <w:t xml:space="preserve">ASOCIACIÓN LATINOAMERICANA DE INTEGRACIÓN (NALADISA), </w:t>
      </w:r>
      <w:r>
        <w:rPr>
          <w:rFonts w:ascii="Arial" w:eastAsia="Times New Roman" w:hAnsi="Arial" w:cs="Arial"/>
          <w:color w:val="333333"/>
          <w:sz w:val="20"/>
          <w:szCs w:val="20"/>
          <w:lang w:eastAsia="es-ES"/>
        </w:rPr>
        <w:t>y con la que registra la factura comercial. Podrá, adicionalmente ser incluida la descripción usual del producto.</w:t>
      </w:r>
    </w:p>
    <w:p w:rsidR="00940FDC" w:rsidRPr="00053728" w:rsidRDefault="00940FDC" w:rsidP="00940FDC">
      <w:pPr>
        <w:spacing w:before="100" w:beforeAutospacing="1" w:after="100" w:afterAutospacing="1" w:line="360" w:lineRule="auto"/>
        <w:ind w:left="426"/>
        <w:jc w:val="both"/>
        <w:rPr>
          <w:rFonts w:ascii="Arial" w:eastAsia="Times New Roman" w:hAnsi="Arial" w:cs="Arial"/>
          <w:color w:val="333333"/>
          <w:sz w:val="20"/>
          <w:szCs w:val="20"/>
          <w:lang w:eastAsia="es-ES"/>
        </w:rPr>
      </w:pPr>
      <w:r w:rsidRPr="00053728">
        <w:rPr>
          <w:rFonts w:ascii="Arial" w:eastAsia="Times New Roman" w:hAnsi="Arial" w:cs="Arial"/>
          <w:b/>
          <w:color w:val="333333"/>
          <w:sz w:val="20"/>
          <w:szCs w:val="20"/>
          <w:lang w:eastAsia="es-ES"/>
        </w:rPr>
        <w:t>(C)</w:t>
      </w:r>
      <w:r w:rsidRPr="00053728">
        <w:rPr>
          <w:rFonts w:ascii="Arial" w:eastAsia="Times New Roman" w:hAnsi="Arial" w:cs="Arial"/>
          <w:color w:val="333333"/>
          <w:sz w:val="20"/>
          <w:szCs w:val="20"/>
          <w:lang w:eastAsia="es-ES"/>
        </w:rPr>
        <w:t xml:space="preserve"> E</w:t>
      </w:r>
      <w:r>
        <w:rPr>
          <w:rFonts w:ascii="Arial" w:eastAsia="Times New Roman" w:hAnsi="Arial" w:cs="Arial"/>
          <w:color w:val="333333"/>
          <w:sz w:val="20"/>
          <w:szCs w:val="20"/>
          <w:lang w:eastAsia="es-ES"/>
        </w:rPr>
        <w:t>sta columna se identificará con las normas de origen con la cual cada mercancía cumplió el respectivo requisito, individualizada  por su número de orden, La demostración del cumplimiento del requisito constará en la declaración a ser presentada previamente a las entidades o reparticiones emitentes habilitadas.</w:t>
      </w:r>
    </w:p>
    <w:p w:rsidR="00940FDC" w:rsidRPr="00683D8D" w:rsidRDefault="00940FDC" w:rsidP="00940FDC">
      <w:pPr>
        <w:spacing w:before="100" w:beforeAutospacing="1" w:after="100" w:afterAutospacing="1" w:line="360" w:lineRule="auto"/>
        <w:jc w:val="center"/>
        <w:rPr>
          <w:rFonts w:eastAsia="Times New Roman"/>
          <w:sz w:val="24"/>
          <w:lang w:eastAsia="es-ES"/>
        </w:rPr>
      </w:pPr>
      <w:r>
        <w:rPr>
          <w:rFonts w:ascii="Arial" w:eastAsia="Times New Roman" w:hAnsi="Arial" w:cs="Arial"/>
          <w:color w:val="333333"/>
          <w:szCs w:val="21"/>
          <w:lang w:eastAsia="es-ES"/>
        </w:rPr>
        <w:t>________________________</w:t>
      </w:r>
      <w:r w:rsidRPr="00683D8D">
        <w:rPr>
          <w:rFonts w:ascii="Arial" w:eastAsia="Times New Roman" w:hAnsi="Arial" w:cs="Arial"/>
          <w:color w:val="333333"/>
          <w:szCs w:val="21"/>
          <w:lang w:eastAsia="es-ES"/>
        </w:rPr>
        <w:br/>
      </w:r>
      <w:r w:rsidRPr="00683D8D">
        <w:rPr>
          <w:rFonts w:ascii="Arial" w:eastAsia="Times New Roman" w:hAnsi="Arial" w:cs="Arial"/>
          <w:color w:val="333333"/>
          <w:szCs w:val="21"/>
          <w:lang w:eastAsia="es-ES"/>
        </w:rPr>
        <w:br/>
      </w:r>
    </w:p>
    <w:p w:rsidR="00940FDC" w:rsidRPr="00683D8D" w:rsidRDefault="00940FDC" w:rsidP="00940FDC">
      <w:pPr>
        <w:spacing w:line="360" w:lineRule="auto"/>
        <w:rPr>
          <w:sz w:val="24"/>
        </w:rPr>
      </w:pPr>
    </w:p>
    <w:p w:rsidR="00683D8D" w:rsidRPr="00683D8D" w:rsidRDefault="00683D8D" w:rsidP="00940FDC">
      <w:pPr>
        <w:spacing w:before="1200" w:line="240" w:lineRule="atLeast"/>
        <w:ind w:left="284"/>
        <w:jc w:val="center"/>
        <w:rPr>
          <w:sz w:val="24"/>
        </w:rPr>
      </w:pPr>
    </w:p>
    <w:sectPr w:rsidR="00683D8D" w:rsidRPr="00683D8D" w:rsidSect="001F054E">
      <w:pgSz w:w="11906" w:h="16838" w:code="9"/>
      <w:pgMar w:top="113" w:right="566" w:bottom="0" w:left="340" w:header="5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ladi.org/icons/ecblank.gif" style="width:13.2pt;height:1.2pt;visibility:visible;mso-wrap-style:square" o:bullet="t">
        <v:imagedata r:id="rId1" o:title="ecblank"/>
      </v:shape>
    </w:pict>
  </w:numPicBullet>
  <w:abstractNum w:abstractNumId="0" w15:restartNumberingAfterBreak="0">
    <w:nsid w:val="0C5421DC"/>
    <w:multiLevelType w:val="multilevel"/>
    <w:tmpl w:val="61209CC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9D6BEC"/>
    <w:multiLevelType w:val="hybridMultilevel"/>
    <w:tmpl w:val="3202D6C0"/>
    <w:lvl w:ilvl="0" w:tplc="29424556">
      <w:start w:val="1"/>
      <w:numFmt w:val="bullet"/>
      <w:lvlText w:val=""/>
      <w:lvlPicBulletId w:val="0"/>
      <w:lvlJc w:val="left"/>
      <w:pPr>
        <w:tabs>
          <w:tab w:val="num" w:pos="720"/>
        </w:tabs>
        <w:ind w:left="720" w:hanging="360"/>
      </w:pPr>
      <w:rPr>
        <w:rFonts w:ascii="Symbol" w:hAnsi="Symbol" w:hint="default"/>
      </w:rPr>
    </w:lvl>
    <w:lvl w:ilvl="1" w:tplc="4DFE871A" w:tentative="1">
      <w:start w:val="1"/>
      <w:numFmt w:val="bullet"/>
      <w:lvlText w:val=""/>
      <w:lvlJc w:val="left"/>
      <w:pPr>
        <w:tabs>
          <w:tab w:val="num" w:pos="1440"/>
        </w:tabs>
        <w:ind w:left="1440" w:hanging="360"/>
      </w:pPr>
      <w:rPr>
        <w:rFonts w:ascii="Symbol" w:hAnsi="Symbol" w:hint="default"/>
      </w:rPr>
    </w:lvl>
    <w:lvl w:ilvl="2" w:tplc="6C2E780E" w:tentative="1">
      <w:start w:val="1"/>
      <w:numFmt w:val="bullet"/>
      <w:lvlText w:val=""/>
      <w:lvlJc w:val="left"/>
      <w:pPr>
        <w:tabs>
          <w:tab w:val="num" w:pos="2160"/>
        </w:tabs>
        <w:ind w:left="2160" w:hanging="360"/>
      </w:pPr>
      <w:rPr>
        <w:rFonts w:ascii="Symbol" w:hAnsi="Symbol" w:hint="default"/>
      </w:rPr>
    </w:lvl>
    <w:lvl w:ilvl="3" w:tplc="55F2823A" w:tentative="1">
      <w:start w:val="1"/>
      <w:numFmt w:val="bullet"/>
      <w:lvlText w:val=""/>
      <w:lvlJc w:val="left"/>
      <w:pPr>
        <w:tabs>
          <w:tab w:val="num" w:pos="2880"/>
        </w:tabs>
        <w:ind w:left="2880" w:hanging="360"/>
      </w:pPr>
      <w:rPr>
        <w:rFonts w:ascii="Symbol" w:hAnsi="Symbol" w:hint="default"/>
      </w:rPr>
    </w:lvl>
    <w:lvl w:ilvl="4" w:tplc="8E1E7C36" w:tentative="1">
      <w:start w:val="1"/>
      <w:numFmt w:val="bullet"/>
      <w:lvlText w:val=""/>
      <w:lvlJc w:val="left"/>
      <w:pPr>
        <w:tabs>
          <w:tab w:val="num" w:pos="3600"/>
        </w:tabs>
        <w:ind w:left="3600" w:hanging="360"/>
      </w:pPr>
      <w:rPr>
        <w:rFonts w:ascii="Symbol" w:hAnsi="Symbol" w:hint="default"/>
      </w:rPr>
    </w:lvl>
    <w:lvl w:ilvl="5" w:tplc="C34832D4" w:tentative="1">
      <w:start w:val="1"/>
      <w:numFmt w:val="bullet"/>
      <w:lvlText w:val=""/>
      <w:lvlJc w:val="left"/>
      <w:pPr>
        <w:tabs>
          <w:tab w:val="num" w:pos="4320"/>
        </w:tabs>
        <w:ind w:left="4320" w:hanging="360"/>
      </w:pPr>
      <w:rPr>
        <w:rFonts w:ascii="Symbol" w:hAnsi="Symbol" w:hint="default"/>
      </w:rPr>
    </w:lvl>
    <w:lvl w:ilvl="6" w:tplc="4DB6C66C" w:tentative="1">
      <w:start w:val="1"/>
      <w:numFmt w:val="bullet"/>
      <w:lvlText w:val=""/>
      <w:lvlJc w:val="left"/>
      <w:pPr>
        <w:tabs>
          <w:tab w:val="num" w:pos="5040"/>
        </w:tabs>
        <w:ind w:left="5040" w:hanging="360"/>
      </w:pPr>
      <w:rPr>
        <w:rFonts w:ascii="Symbol" w:hAnsi="Symbol" w:hint="default"/>
      </w:rPr>
    </w:lvl>
    <w:lvl w:ilvl="7" w:tplc="97901ED4" w:tentative="1">
      <w:start w:val="1"/>
      <w:numFmt w:val="bullet"/>
      <w:lvlText w:val=""/>
      <w:lvlJc w:val="left"/>
      <w:pPr>
        <w:tabs>
          <w:tab w:val="num" w:pos="5760"/>
        </w:tabs>
        <w:ind w:left="5760" w:hanging="360"/>
      </w:pPr>
      <w:rPr>
        <w:rFonts w:ascii="Symbol" w:hAnsi="Symbol" w:hint="default"/>
      </w:rPr>
    </w:lvl>
    <w:lvl w:ilvl="8" w:tplc="255A547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AC0E49"/>
    <w:multiLevelType w:val="hybridMultilevel"/>
    <w:tmpl w:val="71A0717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15:restartNumberingAfterBreak="0">
    <w:nsid w:val="3A08762E"/>
    <w:multiLevelType w:val="multilevel"/>
    <w:tmpl w:val="435219A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EA37F8A"/>
    <w:multiLevelType w:val="hybridMultilevel"/>
    <w:tmpl w:val="3134DE32"/>
    <w:lvl w:ilvl="0" w:tplc="DD20A726">
      <w:start w:val="1"/>
      <w:numFmt w:val="bullet"/>
      <w:lvlText w:val=""/>
      <w:lvlPicBulletId w:val="0"/>
      <w:lvlJc w:val="left"/>
      <w:pPr>
        <w:tabs>
          <w:tab w:val="num" w:pos="720"/>
        </w:tabs>
        <w:ind w:left="720" w:hanging="360"/>
      </w:pPr>
      <w:rPr>
        <w:rFonts w:ascii="Symbol" w:hAnsi="Symbol" w:hint="default"/>
      </w:rPr>
    </w:lvl>
    <w:lvl w:ilvl="1" w:tplc="DEA28D34" w:tentative="1">
      <w:start w:val="1"/>
      <w:numFmt w:val="bullet"/>
      <w:lvlText w:val=""/>
      <w:lvlJc w:val="left"/>
      <w:pPr>
        <w:tabs>
          <w:tab w:val="num" w:pos="1440"/>
        </w:tabs>
        <w:ind w:left="1440" w:hanging="360"/>
      </w:pPr>
      <w:rPr>
        <w:rFonts w:ascii="Symbol" w:hAnsi="Symbol" w:hint="default"/>
      </w:rPr>
    </w:lvl>
    <w:lvl w:ilvl="2" w:tplc="6BDC5FE6" w:tentative="1">
      <w:start w:val="1"/>
      <w:numFmt w:val="bullet"/>
      <w:lvlText w:val=""/>
      <w:lvlJc w:val="left"/>
      <w:pPr>
        <w:tabs>
          <w:tab w:val="num" w:pos="2160"/>
        </w:tabs>
        <w:ind w:left="2160" w:hanging="360"/>
      </w:pPr>
      <w:rPr>
        <w:rFonts w:ascii="Symbol" w:hAnsi="Symbol" w:hint="default"/>
      </w:rPr>
    </w:lvl>
    <w:lvl w:ilvl="3" w:tplc="67EC2FA6" w:tentative="1">
      <w:start w:val="1"/>
      <w:numFmt w:val="bullet"/>
      <w:lvlText w:val=""/>
      <w:lvlJc w:val="left"/>
      <w:pPr>
        <w:tabs>
          <w:tab w:val="num" w:pos="2880"/>
        </w:tabs>
        <w:ind w:left="2880" w:hanging="360"/>
      </w:pPr>
      <w:rPr>
        <w:rFonts w:ascii="Symbol" w:hAnsi="Symbol" w:hint="default"/>
      </w:rPr>
    </w:lvl>
    <w:lvl w:ilvl="4" w:tplc="556EDE24" w:tentative="1">
      <w:start w:val="1"/>
      <w:numFmt w:val="bullet"/>
      <w:lvlText w:val=""/>
      <w:lvlJc w:val="left"/>
      <w:pPr>
        <w:tabs>
          <w:tab w:val="num" w:pos="3600"/>
        </w:tabs>
        <w:ind w:left="3600" w:hanging="360"/>
      </w:pPr>
      <w:rPr>
        <w:rFonts w:ascii="Symbol" w:hAnsi="Symbol" w:hint="default"/>
      </w:rPr>
    </w:lvl>
    <w:lvl w:ilvl="5" w:tplc="AFAAB120" w:tentative="1">
      <w:start w:val="1"/>
      <w:numFmt w:val="bullet"/>
      <w:lvlText w:val=""/>
      <w:lvlJc w:val="left"/>
      <w:pPr>
        <w:tabs>
          <w:tab w:val="num" w:pos="4320"/>
        </w:tabs>
        <w:ind w:left="4320" w:hanging="360"/>
      </w:pPr>
      <w:rPr>
        <w:rFonts w:ascii="Symbol" w:hAnsi="Symbol" w:hint="default"/>
      </w:rPr>
    </w:lvl>
    <w:lvl w:ilvl="6" w:tplc="B6D0E530" w:tentative="1">
      <w:start w:val="1"/>
      <w:numFmt w:val="bullet"/>
      <w:lvlText w:val=""/>
      <w:lvlJc w:val="left"/>
      <w:pPr>
        <w:tabs>
          <w:tab w:val="num" w:pos="5040"/>
        </w:tabs>
        <w:ind w:left="5040" w:hanging="360"/>
      </w:pPr>
      <w:rPr>
        <w:rFonts w:ascii="Symbol" w:hAnsi="Symbol" w:hint="default"/>
      </w:rPr>
    </w:lvl>
    <w:lvl w:ilvl="7" w:tplc="F9D638BC" w:tentative="1">
      <w:start w:val="1"/>
      <w:numFmt w:val="bullet"/>
      <w:lvlText w:val=""/>
      <w:lvlJc w:val="left"/>
      <w:pPr>
        <w:tabs>
          <w:tab w:val="num" w:pos="5760"/>
        </w:tabs>
        <w:ind w:left="5760" w:hanging="360"/>
      </w:pPr>
      <w:rPr>
        <w:rFonts w:ascii="Symbol" w:hAnsi="Symbol" w:hint="default"/>
      </w:rPr>
    </w:lvl>
    <w:lvl w:ilvl="8" w:tplc="D986729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14E5E7C"/>
    <w:multiLevelType w:val="multilevel"/>
    <w:tmpl w:val="02AA762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53"/>
    <w:rsid w:val="00006B2D"/>
    <w:rsid w:val="0001281C"/>
    <w:rsid w:val="00057F01"/>
    <w:rsid w:val="00060125"/>
    <w:rsid w:val="00074DAB"/>
    <w:rsid w:val="00094EB8"/>
    <w:rsid w:val="000E68C6"/>
    <w:rsid w:val="0010247D"/>
    <w:rsid w:val="00150024"/>
    <w:rsid w:val="0017588C"/>
    <w:rsid w:val="001817BC"/>
    <w:rsid w:val="00182677"/>
    <w:rsid w:val="001A13BA"/>
    <w:rsid w:val="001B4B4E"/>
    <w:rsid w:val="001C0C31"/>
    <w:rsid w:val="001C4A7B"/>
    <w:rsid w:val="001E1F28"/>
    <w:rsid w:val="001F054E"/>
    <w:rsid w:val="001F7F6B"/>
    <w:rsid w:val="002045EA"/>
    <w:rsid w:val="00210501"/>
    <w:rsid w:val="0021421B"/>
    <w:rsid w:val="00224442"/>
    <w:rsid w:val="002379AF"/>
    <w:rsid w:val="00245126"/>
    <w:rsid w:val="00265B51"/>
    <w:rsid w:val="002A563B"/>
    <w:rsid w:val="002C6483"/>
    <w:rsid w:val="002D33B2"/>
    <w:rsid w:val="00341095"/>
    <w:rsid w:val="00342BC3"/>
    <w:rsid w:val="00343BFA"/>
    <w:rsid w:val="00365C81"/>
    <w:rsid w:val="0037025E"/>
    <w:rsid w:val="003B6C86"/>
    <w:rsid w:val="003C25AA"/>
    <w:rsid w:val="003C7F35"/>
    <w:rsid w:val="003D3E01"/>
    <w:rsid w:val="003E73BC"/>
    <w:rsid w:val="00417194"/>
    <w:rsid w:val="00426624"/>
    <w:rsid w:val="00485F26"/>
    <w:rsid w:val="0049118B"/>
    <w:rsid w:val="004A3011"/>
    <w:rsid w:val="004C41A3"/>
    <w:rsid w:val="004C72CD"/>
    <w:rsid w:val="004D74CA"/>
    <w:rsid w:val="004F2151"/>
    <w:rsid w:val="00505316"/>
    <w:rsid w:val="00512ACB"/>
    <w:rsid w:val="00513A8A"/>
    <w:rsid w:val="00515658"/>
    <w:rsid w:val="005254D8"/>
    <w:rsid w:val="00530594"/>
    <w:rsid w:val="005371A5"/>
    <w:rsid w:val="005429E9"/>
    <w:rsid w:val="005518DC"/>
    <w:rsid w:val="00585C4F"/>
    <w:rsid w:val="005A5721"/>
    <w:rsid w:val="005C2899"/>
    <w:rsid w:val="005D01E9"/>
    <w:rsid w:val="00603B73"/>
    <w:rsid w:val="00603CBD"/>
    <w:rsid w:val="00606692"/>
    <w:rsid w:val="00621D2A"/>
    <w:rsid w:val="00632CA4"/>
    <w:rsid w:val="0063700E"/>
    <w:rsid w:val="00677493"/>
    <w:rsid w:val="00683D8D"/>
    <w:rsid w:val="0068462F"/>
    <w:rsid w:val="006C06BA"/>
    <w:rsid w:val="006C5DAD"/>
    <w:rsid w:val="006D11A7"/>
    <w:rsid w:val="006E0053"/>
    <w:rsid w:val="006E1EA0"/>
    <w:rsid w:val="006E36E7"/>
    <w:rsid w:val="00704D80"/>
    <w:rsid w:val="007103C7"/>
    <w:rsid w:val="00714B65"/>
    <w:rsid w:val="007251DA"/>
    <w:rsid w:val="00727F06"/>
    <w:rsid w:val="00751204"/>
    <w:rsid w:val="00757C08"/>
    <w:rsid w:val="00763775"/>
    <w:rsid w:val="007641E9"/>
    <w:rsid w:val="00770186"/>
    <w:rsid w:val="007B05AC"/>
    <w:rsid w:val="007C3D7E"/>
    <w:rsid w:val="007C4AB5"/>
    <w:rsid w:val="007C512B"/>
    <w:rsid w:val="007C616E"/>
    <w:rsid w:val="00815599"/>
    <w:rsid w:val="00822B68"/>
    <w:rsid w:val="008447CC"/>
    <w:rsid w:val="00853EE8"/>
    <w:rsid w:val="0089139E"/>
    <w:rsid w:val="008A2A54"/>
    <w:rsid w:val="008E23DF"/>
    <w:rsid w:val="008E455F"/>
    <w:rsid w:val="00934BC7"/>
    <w:rsid w:val="009360B3"/>
    <w:rsid w:val="00940FDC"/>
    <w:rsid w:val="00941518"/>
    <w:rsid w:val="009600FF"/>
    <w:rsid w:val="00963758"/>
    <w:rsid w:val="009656BB"/>
    <w:rsid w:val="00982F69"/>
    <w:rsid w:val="009A5549"/>
    <w:rsid w:val="009A7565"/>
    <w:rsid w:val="009D0744"/>
    <w:rsid w:val="009D4208"/>
    <w:rsid w:val="009F67E1"/>
    <w:rsid w:val="00A15A26"/>
    <w:rsid w:val="00A35ECE"/>
    <w:rsid w:val="00A37929"/>
    <w:rsid w:val="00A555F8"/>
    <w:rsid w:val="00A95543"/>
    <w:rsid w:val="00AC2D34"/>
    <w:rsid w:val="00AC7D53"/>
    <w:rsid w:val="00B14E88"/>
    <w:rsid w:val="00B1796C"/>
    <w:rsid w:val="00B32A50"/>
    <w:rsid w:val="00B44894"/>
    <w:rsid w:val="00B82F45"/>
    <w:rsid w:val="00B86BFA"/>
    <w:rsid w:val="00B87983"/>
    <w:rsid w:val="00B87BE2"/>
    <w:rsid w:val="00B95AC0"/>
    <w:rsid w:val="00B97D60"/>
    <w:rsid w:val="00BA43A9"/>
    <w:rsid w:val="00BB1937"/>
    <w:rsid w:val="00BC16D4"/>
    <w:rsid w:val="00BD1E47"/>
    <w:rsid w:val="00BD60A6"/>
    <w:rsid w:val="00BE3F5F"/>
    <w:rsid w:val="00BF0B1B"/>
    <w:rsid w:val="00C07A9D"/>
    <w:rsid w:val="00C43C66"/>
    <w:rsid w:val="00C70602"/>
    <w:rsid w:val="00C72913"/>
    <w:rsid w:val="00C75828"/>
    <w:rsid w:val="00C93AA5"/>
    <w:rsid w:val="00C94EDD"/>
    <w:rsid w:val="00CA2144"/>
    <w:rsid w:val="00CD4AF1"/>
    <w:rsid w:val="00D167D4"/>
    <w:rsid w:val="00D23001"/>
    <w:rsid w:val="00D302DC"/>
    <w:rsid w:val="00D30F0F"/>
    <w:rsid w:val="00D401D9"/>
    <w:rsid w:val="00D526D3"/>
    <w:rsid w:val="00D52826"/>
    <w:rsid w:val="00D55458"/>
    <w:rsid w:val="00D736CD"/>
    <w:rsid w:val="00D96C3D"/>
    <w:rsid w:val="00DA0E4D"/>
    <w:rsid w:val="00DA7894"/>
    <w:rsid w:val="00DD73E1"/>
    <w:rsid w:val="00DF15DD"/>
    <w:rsid w:val="00DF38F0"/>
    <w:rsid w:val="00DF3EFD"/>
    <w:rsid w:val="00DF6370"/>
    <w:rsid w:val="00E55192"/>
    <w:rsid w:val="00E67D62"/>
    <w:rsid w:val="00EA33C0"/>
    <w:rsid w:val="00EA5A90"/>
    <w:rsid w:val="00EB3C88"/>
    <w:rsid w:val="00F12C47"/>
    <w:rsid w:val="00F2436D"/>
    <w:rsid w:val="00F3038D"/>
    <w:rsid w:val="00F40A64"/>
    <w:rsid w:val="00F47300"/>
    <w:rsid w:val="00F56B2E"/>
    <w:rsid w:val="00F62073"/>
    <w:rsid w:val="00F675D1"/>
    <w:rsid w:val="00FB0D60"/>
    <w:rsid w:val="00FC01C7"/>
    <w:rsid w:val="00FC7179"/>
    <w:rsid w:val="00FE4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1F11F-C9DB-4E18-B6E9-2213F247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E0053"/>
  </w:style>
  <w:style w:type="paragraph" w:styleId="Textodeglobo">
    <w:name w:val="Balloon Text"/>
    <w:basedOn w:val="Normal"/>
    <w:link w:val="TextodegloboCar"/>
    <w:uiPriority w:val="99"/>
    <w:semiHidden/>
    <w:unhideWhenUsed/>
    <w:rsid w:val="006E0053"/>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053"/>
    <w:rPr>
      <w:rFonts w:ascii="Tahoma" w:hAnsi="Tahoma" w:cs="Tahoma"/>
      <w:sz w:val="16"/>
      <w:szCs w:val="16"/>
    </w:rPr>
  </w:style>
  <w:style w:type="paragraph" w:styleId="Prrafodelista">
    <w:name w:val="List Paragraph"/>
    <w:basedOn w:val="Normal"/>
    <w:uiPriority w:val="34"/>
    <w:qFormat/>
    <w:rsid w:val="009600FF"/>
    <w:pPr>
      <w:ind w:left="720"/>
      <w:contextualSpacing/>
    </w:pPr>
  </w:style>
  <w:style w:type="character" w:styleId="Hipervnculo">
    <w:name w:val="Hyperlink"/>
    <w:uiPriority w:val="99"/>
    <w:unhideWhenUsed/>
    <w:rsid w:val="005C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5865">
      <w:bodyDiv w:val="1"/>
      <w:marLeft w:val="0"/>
      <w:marRight w:val="0"/>
      <w:marTop w:val="0"/>
      <w:marBottom w:val="0"/>
      <w:divBdr>
        <w:top w:val="none" w:sz="0" w:space="0" w:color="auto"/>
        <w:left w:val="none" w:sz="0" w:space="0" w:color="auto"/>
        <w:bottom w:val="none" w:sz="0" w:space="0" w:color="auto"/>
        <w:right w:val="none" w:sz="0" w:space="0" w:color="auto"/>
      </w:divBdr>
    </w:div>
    <w:div w:id="418058942">
      <w:bodyDiv w:val="1"/>
      <w:marLeft w:val="0"/>
      <w:marRight w:val="0"/>
      <w:marTop w:val="0"/>
      <w:marBottom w:val="0"/>
      <w:divBdr>
        <w:top w:val="none" w:sz="0" w:space="0" w:color="auto"/>
        <w:left w:val="none" w:sz="0" w:space="0" w:color="auto"/>
        <w:bottom w:val="none" w:sz="0" w:space="0" w:color="auto"/>
        <w:right w:val="none" w:sz="0" w:space="0" w:color="auto"/>
      </w:divBdr>
    </w:div>
    <w:div w:id="586039678">
      <w:bodyDiv w:val="1"/>
      <w:marLeft w:val="0"/>
      <w:marRight w:val="0"/>
      <w:marTop w:val="0"/>
      <w:marBottom w:val="0"/>
      <w:divBdr>
        <w:top w:val="none" w:sz="0" w:space="0" w:color="auto"/>
        <w:left w:val="none" w:sz="0" w:space="0" w:color="auto"/>
        <w:bottom w:val="none" w:sz="0" w:space="0" w:color="auto"/>
        <w:right w:val="none" w:sz="0" w:space="0" w:color="auto"/>
      </w:divBdr>
    </w:div>
    <w:div w:id="708143497">
      <w:bodyDiv w:val="1"/>
      <w:marLeft w:val="0"/>
      <w:marRight w:val="0"/>
      <w:marTop w:val="0"/>
      <w:marBottom w:val="0"/>
      <w:divBdr>
        <w:top w:val="none" w:sz="0" w:space="0" w:color="auto"/>
        <w:left w:val="none" w:sz="0" w:space="0" w:color="auto"/>
        <w:bottom w:val="none" w:sz="0" w:space="0" w:color="auto"/>
        <w:right w:val="none" w:sz="0" w:space="0" w:color="auto"/>
      </w:divBdr>
    </w:div>
    <w:div w:id="850414924">
      <w:bodyDiv w:val="1"/>
      <w:marLeft w:val="0"/>
      <w:marRight w:val="0"/>
      <w:marTop w:val="0"/>
      <w:marBottom w:val="0"/>
      <w:divBdr>
        <w:top w:val="none" w:sz="0" w:space="0" w:color="auto"/>
        <w:left w:val="none" w:sz="0" w:space="0" w:color="auto"/>
        <w:bottom w:val="none" w:sz="0" w:space="0" w:color="auto"/>
        <w:right w:val="none" w:sz="0" w:space="0" w:color="auto"/>
      </w:divBdr>
    </w:div>
    <w:div w:id="1014695670">
      <w:bodyDiv w:val="1"/>
      <w:marLeft w:val="0"/>
      <w:marRight w:val="0"/>
      <w:marTop w:val="0"/>
      <w:marBottom w:val="0"/>
      <w:divBdr>
        <w:top w:val="none" w:sz="0" w:space="0" w:color="auto"/>
        <w:left w:val="none" w:sz="0" w:space="0" w:color="auto"/>
        <w:bottom w:val="none" w:sz="0" w:space="0" w:color="auto"/>
        <w:right w:val="none" w:sz="0" w:space="0" w:color="auto"/>
      </w:divBdr>
    </w:div>
    <w:div w:id="1023169719">
      <w:bodyDiv w:val="1"/>
      <w:marLeft w:val="0"/>
      <w:marRight w:val="0"/>
      <w:marTop w:val="0"/>
      <w:marBottom w:val="0"/>
      <w:divBdr>
        <w:top w:val="none" w:sz="0" w:space="0" w:color="auto"/>
        <w:left w:val="none" w:sz="0" w:space="0" w:color="auto"/>
        <w:bottom w:val="none" w:sz="0" w:space="0" w:color="auto"/>
        <w:right w:val="none" w:sz="0" w:space="0" w:color="auto"/>
      </w:divBdr>
    </w:div>
    <w:div w:id="1352301716">
      <w:bodyDiv w:val="1"/>
      <w:marLeft w:val="0"/>
      <w:marRight w:val="0"/>
      <w:marTop w:val="0"/>
      <w:marBottom w:val="0"/>
      <w:divBdr>
        <w:top w:val="none" w:sz="0" w:space="0" w:color="auto"/>
        <w:left w:val="none" w:sz="0" w:space="0" w:color="auto"/>
        <w:bottom w:val="none" w:sz="0" w:space="0" w:color="auto"/>
        <w:right w:val="none" w:sz="0" w:space="0" w:color="auto"/>
      </w:divBdr>
    </w:div>
    <w:div w:id="1427920727">
      <w:bodyDiv w:val="1"/>
      <w:marLeft w:val="0"/>
      <w:marRight w:val="0"/>
      <w:marTop w:val="0"/>
      <w:marBottom w:val="0"/>
      <w:divBdr>
        <w:top w:val="none" w:sz="0" w:space="0" w:color="auto"/>
        <w:left w:val="none" w:sz="0" w:space="0" w:color="auto"/>
        <w:bottom w:val="none" w:sz="0" w:space="0" w:color="auto"/>
        <w:right w:val="none" w:sz="0" w:space="0" w:color="auto"/>
      </w:divBdr>
    </w:div>
    <w:div w:id="1687636060">
      <w:bodyDiv w:val="1"/>
      <w:marLeft w:val="0"/>
      <w:marRight w:val="0"/>
      <w:marTop w:val="0"/>
      <w:marBottom w:val="0"/>
      <w:divBdr>
        <w:top w:val="none" w:sz="0" w:space="0" w:color="auto"/>
        <w:left w:val="none" w:sz="0" w:space="0" w:color="auto"/>
        <w:bottom w:val="none" w:sz="0" w:space="0" w:color="auto"/>
        <w:right w:val="none" w:sz="0" w:space="0" w:color="auto"/>
      </w:divBdr>
    </w:div>
    <w:div w:id="1979606637">
      <w:bodyDiv w:val="1"/>
      <w:marLeft w:val="0"/>
      <w:marRight w:val="0"/>
      <w:marTop w:val="0"/>
      <w:marBottom w:val="0"/>
      <w:divBdr>
        <w:top w:val="none" w:sz="0" w:space="0" w:color="auto"/>
        <w:left w:val="none" w:sz="0" w:space="0" w:color="auto"/>
        <w:bottom w:val="none" w:sz="0" w:space="0" w:color="auto"/>
        <w:right w:val="none" w:sz="0" w:space="0" w:color="auto"/>
      </w:divBdr>
    </w:div>
    <w:div w:id="2092895893">
      <w:bodyDiv w:val="1"/>
      <w:marLeft w:val="0"/>
      <w:marRight w:val="0"/>
      <w:marTop w:val="0"/>
      <w:marBottom w:val="0"/>
      <w:divBdr>
        <w:top w:val="none" w:sz="0" w:space="0" w:color="auto"/>
        <w:left w:val="none" w:sz="0" w:space="0" w:color="auto"/>
        <w:bottom w:val="none" w:sz="0" w:space="0" w:color="auto"/>
        <w:right w:val="none" w:sz="0" w:space="0" w:color="auto"/>
      </w:divBdr>
    </w:div>
    <w:div w:id="21420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E78E-0214-4791-A8D8-CC8E10F8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geron</cp:lastModifiedBy>
  <cp:revision>2</cp:revision>
  <cp:lastPrinted>2024-02-01T13:54:00Z</cp:lastPrinted>
  <dcterms:created xsi:type="dcterms:W3CDTF">2024-02-01T16:17:00Z</dcterms:created>
  <dcterms:modified xsi:type="dcterms:W3CDTF">2024-02-01T16:17:00Z</dcterms:modified>
</cp:coreProperties>
</file>